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8F63" w14:textId="560A2D45" w:rsidR="00E444BC" w:rsidRDefault="004F19CE" w:rsidP="004B500C">
      <w:pPr>
        <w:spacing w:line="360" w:lineRule="auto"/>
        <w:jc w:val="center"/>
      </w:pPr>
      <w:r>
        <w:rPr>
          <w:noProof/>
        </w:rPr>
        <w:drawing>
          <wp:inline distT="0" distB="0" distL="0" distR="0" wp14:anchorId="5F77881B" wp14:editId="3BEFCDE3">
            <wp:extent cx="1860550" cy="1757722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272" cy="1762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Avenir LT Std 45 Book" w:eastAsia="Times New Roman" w:hAnsi="Avenir LT Std 45 Book"/>
          <w:b/>
          <w:color w:val="1F497D" w:themeColor="text2"/>
          <w:sz w:val="28"/>
          <w:szCs w:val="28"/>
          <w:lang w:eastAsia="en-ZA"/>
        </w:rPr>
        <w:alias w:val="Title"/>
        <w:tag w:val=""/>
        <w:id w:val="-440838527"/>
        <w:placeholder>
          <w:docPart w:val="16AA333890124354887A37D3BCCCF0C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CAE8F64" w14:textId="4F06A1D7" w:rsidR="00E444BC" w:rsidRPr="00736E80" w:rsidRDefault="00FB49BF" w:rsidP="004B500C">
          <w:pPr>
            <w:pStyle w:val="Title"/>
            <w:spacing w:line="360" w:lineRule="auto"/>
            <w:jc w:val="center"/>
            <w:rPr>
              <w:rFonts w:ascii="Avenir LT Std 45 Book" w:eastAsia="Times New Roman" w:hAnsi="Avenir LT Std 45 Book"/>
              <w:b/>
              <w:color w:val="1F497D" w:themeColor="text2"/>
              <w:sz w:val="28"/>
              <w:szCs w:val="28"/>
              <w:lang w:eastAsia="en-ZA"/>
            </w:rPr>
          </w:pPr>
          <w:r>
            <w:rPr>
              <w:rFonts w:ascii="Avenir LT Std 45 Book" w:eastAsia="Times New Roman" w:hAnsi="Avenir LT Std 45 Book"/>
              <w:b/>
              <w:color w:val="1F497D" w:themeColor="text2"/>
              <w:sz w:val="28"/>
              <w:szCs w:val="28"/>
              <w:lang w:eastAsia="en-ZA"/>
            </w:rPr>
            <w:t>Code of Conduct for Mentors and Mentees of the Youth Mentorship Programme</w:t>
          </w:r>
        </w:p>
      </w:sdtContent>
    </w:sdt>
    <w:p w14:paraId="2CAE8F65" w14:textId="77777777" w:rsidR="00641B34" w:rsidRPr="00BA00B4" w:rsidRDefault="00641B34" w:rsidP="00BA00B4">
      <w:pPr>
        <w:jc w:val="center"/>
        <w:rPr>
          <w:b/>
          <w:bCs/>
        </w:rPr>
      </w:pPr>
    </w:p>
    <w:p w14:paraId="5800936F" w14:textId="77777777" w:rsidR="006A364E" w:rsidRDefault="00FC7994" w:rsidP="006A364E">
      <w:pPr>
        <w:autoSpaceDE w:val="0"/>
        <w:autoSpaceDN w:val="0"/>
        <w:adjustRightInd w:val="0"/>
        <w:spacing w:after="0" w:line="240" w:lineRule="auto"/>
        <w:jc w:val="both"/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</w:pPr>
      <w:r w:rsidRPr="00BA00B4"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  <w:t>All</w:t>
      </w:r>
      <w:r w:rsidR="002058B9"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  <w:t xml:space="preserve"> </w:t>
      </w:r>
      <w:r w:rsidR="00FB49BF"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  <w:t xml:space="preserve">mentors and mentees enrolled with </w:t>
      </w:r>
      <w:r w:rsidRPr="00BA00B4"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  <w:t>the Compliance Institute Southern Africa (</w:t>
      </w:r>
      <w:r w:rsidR="002058B9"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  <w:t>‘</w:t>
      </w:r>
      <w:r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  <w:t>the Institute</w:t>
      </w:r>
      <w:r w:rsidR="002058B9"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  <w:t>’</w:t>
      </w:r>
      <w:r w:rsidRPr="00BA00B4"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  <w:t xml:space="preserve">) </w:t>
      </w:r>
      <w:r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  <w:t xml:space="preserve">undertake </w:t>
      </w:r>
      <w:r w:rsidRPr="00BA00B4"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  <w:t xml:space="preserve">to adhere to this Code of Conduct. </w:t>
      </w:r>
    </w:p>
    <w:p w14:paraId="2045D047" w14:textId="77777777" w:rsidR="006A364E" w:rsidRDefault="006A364E" w:rsidP="006A364E">
      <w:pPr>
        <w:autoSpaceDE w:val="0"/>
        <w:autoSpaceDN w:val="0"/>
        <w:adjustRightInd w:val="0"/>
        <w:spacing w:after="0" w:line="240" w:lineRule="auto"/>
        <w:jc w:val="both"/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</w:pPr>
    </w:p>
    <w:p w14:paraId="7B4A4A72" w14:textId="77777777" w:rsidR="0080613C" w:rsidRDefault="006A364E" w:rsidP="0080613C">
      <w:pPr>
        <w:autoSpaceDE w:val="0"/>
        <w:autoSpaceDN w:val="0"/>
        <w:adjustRightInd w:val="0"/>
        <w:spacing w:after="0" w:line="240" w:lineRule="auto"/>
        <w:jc w:val="both"/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</w:pPr>
      <w:r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  <w:t xml:space="preserve">All mentors and mentees agree to: </w:t>
      </w:r>
      <w:r w:rsidR="0080613C"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  <w:t xml:space="preserve"> </w:t>
      </w:r>
    </w:p>
    <w:p w14:paraId="45E47437" w14:textId="77777777" w:rsidR="0080613C" w:rsidRDefault="0080613C" w:rsidP="0080613C">
      <w:pPr>
        <w:autoSpaceDE w:val="0"/>
        <w:autoSpaceDN w:val="0"/>
        <w:adjustRightInd w:val="0"/>
        <w:spacing w:after="0" w:line="240" w:lineRule="auto"/>
        <w:jc w:val="both"/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</w:pPr>
    </w:p>
    <w:p w14:paraId="7F77198D" w14:textId="6C16E88E" w:rsidR="00FB49BF" w:rsidRPr="0080613C" w:rsidRDefault="00FB49BF" w:rsidP="0080613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</w:pPr>
      <w:r w:rsidRPr="0080613C"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  <w:t>Establish and commit to the modes of communication to be used (email/mobile phone or landline/text messaging/Skype/teleconferencing/face-to-face sessions)</w:t>
      </w:r>
    </w:p>
    <w:p w14:paraId="171C2FC2" w14:textId="77777777" w:rsidR="00FB49BF" w:rsidRPr="0080613C" w:rsidRDefault="00FB49BF" w:rsidP="0080613C">
      <w:pPr>
        <w:numPr>
          <w:ilvl w:val="0"/>
          <w:numId w:val="40"/>
        </w:numPr>
        <w:shd w:val="clear" w:color="auto" w:fill="FFFFFF"/>
        <w:spacing w:before="100" w:beforeAutospacing="1" w:after="225" w:line="240" w:lineRule="auto"/>
        <w:jc w:val="both"/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</w:pPr>
      <w:r w:rsidRPr="0080613C"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  <w:t>Establish and commit to the permitted times for these communications</w:t>
      </w:r>
    </w:p>
    <w:p w14:paraId="2F60F0EE" w14:textId="77777777" w:rsidR="00FB49BF" w:rsidRPr="0080613C" w:rsidRDefault="00FB49BF" w:rsidP="0080613C">
      <w:pPr>
        <w:numPr>
          <w:ilvl w:val="0"/>
          <w:numId w:val="40"/>
        </w:numPr>
        <w:shd w:val="clear" w:color="auto" w:fill="FFFFFF"/>
        <w:spacing w:before="100" w:beforeAutospacing="1" w:after="225" w:line="240" w:lineRule="auto"/>
        <w:jc w:val="both"/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</w:pPr>
      <w:r w:rsidRPr="0080613C"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  <w:t xml:space="preserve">Establish and commit to the date, time, </w:t>
      </w:r>
      <w:proofErr w:type="gramStart"/>
      <w:r w:rsidRPr="0080613C"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  <w:t>length</w:t>
      </w:r>
      <w:proofErr w:type="gramEnd"/>
      <w:r w:rsidRPr="0080613C"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  <w:t xml:space="preserve"> and frequency of sessions</w:t>
      </w:r>
    </w:p>
    <w:p w14:paraId="3507B0EE" w14:textId="77777777" w:rsidR="00FB49BF" w:rsidRPr="0080613C" w:rsidRDefault="00FB49BF" w:rsidP="0080613C">
      <w:pPr>
        <w:numPr>
          <w:ilvl w:val="0"/>
          <w:numId w:val="40"/>
        </w:numPr>
        <w:shd w:val="clear" w:color="auto" w:fill="FFFFFF"/>
        <w:spacing w:before="100" w:beforeAutospacing="1" w:after="225" w:line="240" w:lineRule="auto"/>
        <w:jc w:val="both"/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</w:pPr>
      <w:r w:rsidRPr="0080613C"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  <w:t>Establish and commit to a suitable location for the scheduled sessions</w:t>
      </w:r>
    </w:p>
    <w:p w14:paraId="031B6578" w14:textId="77777777" w:rsidR="00FB49BF" w:rsidRPr="0080613C" w:rsidRDefault="00FB49BF" w:rsidP="0080613C">
      <w:pPr>
        <w:numPr>
          <w:ilvl w:val="0"/>
          <w:numId w:val="40"/>
        </w:numPr>
        <w:shd w:val="clear" w:color="auto" w:fill="FFFFFF"/>
        <w:spacing w:before="100" w:beforeAutospacing="1" w:after="225" w:line="240" w:lineRule="auto"/>
        <w:jc w:val="both"/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</w:pPr>
      <w:r w:rsidRPr="0080613C"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  <w:t xml:space="preserve">Make appropriate use of the online tools available on the website: shortlisting, </w:t>
      </w:r>
      <w:proofErr w:type="gramStart"/>
      <w:r w:rsidRPr="0080613C"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  <w:t>feedback</w:t>
      </w:r>
      <w:proofErr w:type="gramEnd"/>
      <w:r w:rsidRPr="0080613C"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  <w:t xml:space="preserve"> and live chat functions</w:t>
      </w:r>
    </w:p>
    <w:p w14:paraId="4D105940" w14:textId="77777777" w:rsidR="00FB49BF" w:rsidRPr="0080613C" w:rsidRDefault="00FB49BF" w:rsidP="0080613C">
      <w:pPr>
        <w:numPr>
          <w:ilvl w:val="0"/>
          <w:numId w:val="40"/>
        </w:numPr>
        <w:shd w:val="clear" w:color="auto" w:fill="FFFFFF"/>
        <w:spacing w:before="100" w:beforeAutospacing="1" w:after="225" w:line="240" w:lineRule="auto"/>
        <w:jc w:val="both"/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</w:pPr>
      <w:r w:rsidRPr="0080613C"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  <w:t>Respect the time and resources of both the mentor and mentee</w:t>
      </w:r>
    </w:p>
    <w:p w14:paraId="073CCFFC" w14:textId="77777777" w:rsidR="00FB49BF" w:rsidRPr="0080613C" w:rsidRDefault="00FB49BF" w:rsidP="0080613C">
      <w:pPr>
        <w:numPr>
          <w:ilvl w:val="0"/>
          <w:numId w:val="40"/>
        </w:numPr>
        <w:shd w:val="clear" w:color="auto" w:fill="FFFFFF"/>
        <w:spacing w:before="100" w:beforeAutospacing="1" w:after="225" w:line="240" w:lineRule="auto"/>
        <w:jc w:val="both"/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</w:pPr>
      <w:r w:rsidRPr="0080613C"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  <w:t xml:space="preserve">Agree on clear, </w:t>
      </w:r>
      <w:proofErr w:type="gramStart"/>
      <w:r w:rsidRPr="0080613C"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  <w:t>appropriate</w:t>
      </w:r>
      <w:proofErr w:type="gramEnd"/>
      <w:r w:rsidRPr="0080613C"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  <w:t xml:space="preserve"> and culturally sensitive boundaries to govern all interactions, physical or otherwise</w:t>
      </w:r>
    </w:p>
    <w:p w14:paraId="4303B7F6" w14:textId="77777777" w:rsidR="00FB49BF" w:rsidRPr="0080613C" w:rsidRDefault="00FB49BF" w:rsidP="0080613C">
      <w:pPr>
        <w:numPr>
          <w:ilvl w:val="0"/>
          <w:numId w:val="40"/>
        </w:numPr>
        <w:shd w:val="clear" w:color="auto" w:fill="FFFFFF"/>
        <w:spacing w:before="100" w:beforeAutospacing="1" w:after="225" w:line="240" w:lineRule="auto"/>
        <w:jc w:val="both"/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</w:pPr>
      <w:r w:rsidRPr="0080613C"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  <w:t>Avoid any inappropriate interactions and unsuitable conduct towards each other, such as sexual harassment, soliciting funds or financial support, or disrespecting personal and professional boundaries</w:t>
      </w:r>
    </w:p>
    <w:p w14:paraId="00B521CD" w14:textId="77777777" w:rsidR="00FB49BF" w:rsidRPr="0080613C" w:rsidRDefault="00FB49BF" w:rsidP="0080613C">
      <w:pPr>
        <w:numPr>
          <w:ilvl w:val="0"/>
          <w:numId w:val="40"/>
        </w:numPr>
        <w:shd w:val="clear" w:color="auto" w:fill="FFFFFF"/>
        <w:spacing w:before="100" w:beforeAutospacing="1" w:after="225" w:line="240" w:lineRule="auto"/>
        <w:jc w:val="both"/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</w:pPr>
      <w:r w:rsidRPr="0080613C"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  <w:t>Create a safe space for all communications and conduct</w:t>
      </w:r>
    </w:p>
    <w:p w14:paraId="3FDE6940" w14:textId="19274DA5" w:rsidR="00FB49BF" w:rsidRDefault="00FB49BF" w:rsidP="0080613C">
      <w:pPr>
        <w:numPr>
          <w:ilvl w:val="0"/>
          <w:numId w:val="40"/>
        </w:numPr>
        <w:shd w:val="clear" w:color="auto" w:fill="FFFFFF"/>
        <w:spacing w:before="100" w:beforeAutospacing="1" w:after="225" w:line="240" w:lineRule="auto"/>
        <w:jc w:val="both"/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</w:pPr>
      <w:r w:rsidRPr="0080613C"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  <w:t>Treat all information gathered in the process of the mentorship relationship as strictly confidential</w:t>
      </w:r>
    </w:p>
    <w:p w14:paraId="13DA6140" w14:textId="3BD19178" w:rsidR="0080613C" w:rsidRDefault="0080613C" w:rsidP="0080613C">
      <w:pPr>
        <w:shd w:val="clear" w:color="auto" w:fill="FFFFFF"/>
        <w:spacing w:before="100" w:beforeAutospacing="1" w:after="225" w:line="240" w:lineRule="auto"/>
        <w:jc w:val="both"/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</w:pPr>
    </w:p>
    <w:p w14:paraId="641435B2" w14:textId="77777777" w:rsidR="0080613C" w:rsidRDefault="0080613C" w:rsidP="0080613C">
      <w:pPr>
        <w:spacing w:after="0" w:line="240" w:lineRule="auto"/>
        <w:ind w:left="3600"/>
        <w:jc w:val="right"/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</w:pPr>
      <w:proofErr w:type="gramStart"/>
      <w:r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  <w:t>Initial:…</w:t>
      </w:r>
      <w:proofErr w:type="gramEnd"/>
      <w:r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  <w:t>…………</w:t>
      </w:r>
    </w:p>
    <w:p w14:paraId="71C66B6D" w14:textId="77777777" w:rsidR="0080613C" w:rsidRPr="0080613C" w:rsidRDefault="0080613C" w:rsidP="0080613C">
      <w:pPr>
        <w:shd w:val="clear" w:color="auto" w:fill="FFFFFF"/>
        <w:spacing w:before="100" w:beforeAutospacing="1" w:after="225" w:line="240" w:lineRule="auto"/>
        <w:jc w:val="both"/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</w:pPr>
    </w:p>
    <w:p w14:paraId="5278836F" w14:textId="77777777" w:rsidR="00FB49BF" w:rsidRPr="00DF30B8" w:rsidRDefault="00FB49BF" w:rsidP="00FB49BF">
      <w:r>
        <w:rPr>
          <w:noProof/>
        </w:rPr>
        <w:drawing>
          <wp:inline distT="0" distB="0" distL="0" distR="0" wp14:anchorId="74570DB1" wp14:editId="4AB52D5F">
            <wp:extent cx="4691120" cy="2947988"/>
            <wp:effectExtent l="19050" t="19050" r="14605" b="2413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94736" cy="29502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C2043F1" w14:textId="77777777" w:rsidR="00FB49BF" w:rsidRPr="00BA00B4" w:rsidRDefault="00FB49BF" w:rsidP="00FB49BF">
      <w:pPr>
        <w:autoSpaceDE w:val="0"/>
        <w:autoSpaceDN w:val="0"/>
        <w:adjustRightInd w:val="0"/>
        <w:spacing w:after="0" w:line="240" w:lineRule="auto"/>
        <w:jc w:val="both"/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</w:pPr>
    </w:p>
    <w:p w14:paraId="2CAE8FEA" w14:textId="77777777" w:rsidR="007B3041" w:rsidRDefault="007B3041" w:rsidP="002058B9">
      <w:pPr>
        <w:spacing w:after="0" w:line="240" w:lineRule="auto"/>
        <w:ind w:left="-338"/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</w:pPr>
    </w:p>
    <w:p w14:paraId="2CAE8FEC" w14:textId="77777777" w:rsidR="007B3041" w:rsidRDefault="007B3041" w:rsidP="002058B9">
      <w:pPr>
        <w:spacing w:after="0" w:line="240" w:lineRule="auto"/>
        <w:ind w:left="-338"/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</w:pPr>
    </w:p>
    <w:p w14:paraId="2CAE8FED" w14:textId="77777777" w:rsidR="007B3041" w:rsidRDefault="007B3041" w:rsidP="002058B9">
      <w:pPr>
        <w:spacing w:after="0" w:line="240" w:lineRule="auto"/>
        <w:ind w:left="-338"/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</w:pPr>
    </w:p>
    <w:p w14:paraId="2CAE8FEE" w14:textId="77777777" w:rsidR="008A6AAF" w:rsidRPr="00BA00B4" w:rsidRDefault="008A6AAF" w:rsidP="002058B9">
      <w:pPr>
        <w:spacing w:after="0" w:line="240" w:lineRule="auto"/>
        <w:ind w:left="-338"/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</w:pPr>
    </w:p>
    <w:p w14:paraId="2CAE8FEF" w14:textId="34E0D71D" w:rsidR="00FC7994" w:rsidRPr="00BA00B4" w:rsidRDefault="00FC7994" w:rsidP="0080613C">
      <w:pPr>
        <w:pStyle w:val="ListParagraph"/>
        <w:numPr>
          <w:ilvl w:val="0"/>
          <w:numId w:val="0"/>
        </w:numPr>
        <w:spacing w:after="0" w:line="360" w:lineRule="auto"/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</w:pPr>
      <w:proofErr w:type="gramStart"/>
      <w:r w:rsidRPr="00BA00B4"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  <w:t>I</w:t>
      </w:r>
      <w:r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  <w:t xml:space="preserve">, </w:t>
      </w:r>
      <w:r w:rsidRPr="00BA00B4"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  <w:t xml:space="preserve"> …</w:t>
      </w:r>
      <w:proofErr w:type="gramEnd"/>
      <w:r w:rsidRPr="00BA00B4"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  <w:t>…………………………………………………………</w:t>
      </w:r>
      <w:r w:rsidR="00901A1C"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  <w:t>……………………………</w:t>
      </w:r>
      <w:r w:rsidRPr="00BA00B4"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  <w:t xml:space="preserve">…….. </w:t>
      </w:r>
      <w:r w:rsidR="00901A1C" w:rsidRPr="00BA00B4">
        <w:rPr>
          <w:rFonts w:ascii="Avenir LT Std 45 Book" w:eastAsia="Times New Roman" w:hAnsi="Avenir LT Std 45 Book" w:cs="Arial"/>
          <w:i/>
          <w:color w:val="4F81BD" w:themeColor="accent1"/>
          <w:sz w:val="24"/>
          <w:szCs w:val="24"/>
          <w:lang w:eastAsia="en-ZA"/>
        </w:rPr>
        <w:t>(full name and ID number)</w:t>
      </w:r>
      <w:r w:rsidR="0080613C"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  <w:t>, enrolled as a ………………………………………</w:t>
      </w:r>
      <w:proofErr w:type="gramStart"/>
      <w:r w:rsidR="0080613C"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  <w:t>…..</w:t>
      </w:r>
      <w:proofErr w:type="gramEnd"/>
      <w:r w:rsidR="0080613C"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  <w:t xml:space="preserve"> (mentor / mentee) </w:t>
      </w:r>
      <w:r w:rsidRPr="00BA00B4"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  <w:t xml:space="preserve">hereby acknowledge that I have read the code of </w:t>
      </w:r>
      <w:proofErr w:type="gramStart"/>
      <w:r w:rsidRPr="00BA00B4"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  <w:t>conduct, and</w:t>
      </w:r>
      <w:proofErr w:type="gramEnd"/>
      <w:r w:rsidRPr="00BA00B4"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  <w:t xml:space="preserve"> agree to uphold </w:t>
      </w:r>
      <w:r w:rsidR="00641B34"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  <w:t>it</w:t>
      </w:r>
      <w:r w:rsidRPr="00BA00B4"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  <w:t xml:space="preserve"> to the best of my ability and knowledge.</w:t>
      </w:r>
    </w:p>
    <w:p w14:paraId="2CAE8FF0" w14:textId="77777777" w:rsidR="00FC7994" w:rsidRPr="00BA00B4" w:rsidRDefault="00FC7994" w:rsidP="002058B9">
      <w:pPr>
        <w:autoSpaceDE w:val="0"/>
        <w:autoSpaceDN w:val="0"/>
        <w:adjustRightInd w:val="0"/>
        <w:spacing w:after="0" w:line="240" w:lineRule="auto"/>
        <w:jc w:val="both"/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</w:pPr>
    </w:p>
    <w:p w14:paraId="2CAE8FF1" w14:textId="77777777" w:rsidR="00FC7994" w:rsidRDefault="00FC7994" w:rsidP="002058B9">
      <w:pPr>
        <w:autoSpaceDE w:val="0"/>
        <w:autoSpaceDN w:val="0"/>
        <w:adjustRightInd w:val="0"/>
        <w:spacing w:after="0" w:line="240" w:lineRule="auto"/>
        <w:jc w:val="both"/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</w:pPr>
    </w:p>
    <w:p w14:paraId="2CAE8FF2" w14:textId="77777777" w:rsidR="00FC7994" w:rsidRDefault="00FC7994" w:rsidP="002058B9">
      <w:pPr>
        <w:autoSpaceDE w:val="0"/>
        <w:autoSpaceDN w:val="0"/>
        <w:adjustRightInd w:val="0"/>
        <w:spacing w:after="0" w:line="240" w:lineRule="auto"/>
        <w:jc w:val="both"/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</w:pPr>
    </w:p>
    <w:p w14:paraId="2CAE8FF3" w14:textId="77777777" w:rsidR="00FC7994" w:rsidRDefault="00FC7994" w:rsidP="002058B9">
      <w:pPr>
        <w:autoSpaceDE w:val="0"/>
        <w:autoSpaceDN w:val="0"/>
        <w:adjustRightInd w:val="0"/>
        <w:spacing w:after="0" w:line="240" w:lineRule="auto"/>
        <w:jc w:val="both"/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</w:pPr>
    </w:p>
    <w:p w14:paraId="2CAE8FF4" w14:textId="77777777" w:rsidR="00FC7994" w:rsidRDefault="00FC7994" w:rsidP="002058B9">
      <w:pPr>
        <w:autoSpaceDE w:val="0"/>
        <w:autoSpaceDN w:val="0"/>
        <w:adjustRightInd w:val="0"/>
        <w:spacing w:after="0" w:line="240" w:lineRule="auto"/>
        <w:jc w:val="both"/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</w:pPr>
      <w:r w:rsidRPr="00BA00B4"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  <w:t xml:space="preserve">Signed: ____________________________________ </w:t>
      </w:r>
    </w:p>
    <w:p w14:paraId="2CAE8FF5" w14:textId="77777777" w:rsidR="00FC7994" w:rsidRDefault="00FC7994" w:rsidP="002058B9">
      <w:pPr>
        <w:autoSpaceDE w:val="0"/>
        <w:autoSpaceDN w:val="0"/>
        <w:adjustRightInd w:val="0"/>
        <w:spacing w:after="0" w:line="240" w:lineRule="auto"/>
        <w:jc w:val="both"/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</w:pPr>
    </w:p>
    <w:p w14:paraId="2CAE8FF6" w14:textId="77777777" w:rsidR="00FC7994" w:rsidRDefault="00FC7994" w:rsidP="002058B9">
      <w:pPr>
        <w:autoSpaceDE w:val="0"/>
        <w:autoSpaceDN w:val="0"/>
        <w:adjustRightInd w:val="0"/>
        <w:spacing w:after="0" w:line="240" w:lineRule="auto"/>
        <w:jc w:val="both"/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</w:pPr>
    </w:p>
    <w:p w14:paraId="2CAE8FF7" w14:textId="77777777" w:rsidR="00FC7994" w:rsidRPr="00BA00B4" w:rsidRDefault="00FC7994" w:rsidP="002058B9">
      <w:pPr>
        <w:autoSpaceDE w:val="0"/>
        <w:autoSpaceDN w:val="0"/>
        <w:adjustRightInd w:val="0"/>
        <w:spacing w:after="0" w:line="240" w:lineRule="auto"/>
        <w:jc w:val="both"/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</w:pPr>
      <w:r w:rsidRPr="00BA00B4"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  <w:t xml:space="preserve">Date: </w:t>
      </w:r>
      <w:r w:rsidRPr="000A0E5A"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  <w:t>____________________________________</w:t>
      </w:r>
    </w:p>
    <w:p w14:paraId="2CAE8FF8" w14:textId="77777777" w:rsidR="00FC7994" w:rsidRDefault="00FC7994" w:rsidP="002058B9">
      <w:pPr>
        <w:tabs>
          <w:tab w:val="left" w:pos="1134"/>
        </w:tabs>
        <w:spacing w:after="0" w:line="240" w:lineRule="auto"/>
        <w:ind w:left="22" w:hanging="22"/>
        <w:jc w:val="both"/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</w:pPr>
    </w:p>
    <w:p w14:paraId="2CAE8FF9" w14:textId="77777777" w:rsidR="00901A1C" w:rsidRDefault="00901A1C" w:rsidP="002058B9">
      <w:pPr>
        <w:tabs>
          <w:tab w:val="left" w:pos="1134"/>
        </w:tabs>
        <w:spacing w:after="0" w:line="240" w:lineRule="auto"/>
        <w:ind w:left="22" w:hanging="22"/>
        <w:jc w:val="both"/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</w:pPr>
    </w:p>
    <w:p w14:paraId="2CAE8FFA" w14:textId="77777777" w:rsidR="00901A1C" w:rsidRDefault="00901A1C" w:rsidP="002058B9">
      <w:pPr>
        <w:tabs>
          <w:tab w:val="left" w:pos="1134"/>
        </w:tabs>
        <w:spacing w:after="0" w:line="240" w:lineRule="auto"/>
        <w:ind w:left="22" w:hanging="22"/>
        <w:jc w:val="both"/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</w:pPr>
    </w:p>
    <w:p w14:paraId="2CAE8FFB" w14:textId="77777777" w:rsidR="00901A1C" w:rsidRDefault="00901A1C" w:rsidP="002058B9">
      <w:pPr>
        <w:tabs>
          <w:tab w:val="left" w:pos="1134"/>
        </w:tabs>
        <w:spacing w:after="0" w:line="240" w:lineRule="auto"/>
        <w:ind w:left="22" w:hanging="22"/>
        <w:jc w:val="both"/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</w:pPr>
    </w:p>
    <w:p w14:paraId="2CAE90D6" w14:textId="2F00310B" w:rsidR="00901A1C" w:rsidRPr="00BA00B4" w:rsidRDefault="00901A1C" w:rsidP="00EA7D22">
      <w:pPr>
        <w:spacing w:after="0" w:line="240" w:lineRule="auto"/>
        <w:rPr>
          <w:rFonts w:ascii="Avenir LT Std 45 Book" w:eastAsia="Times New Roman" w:hAnsi="Avenir LT Std 45 Book" w:cs="Arial"/>
          <w:color w:val="4F81BD" w:themeColor="accent1"/>
          <w:sz w:val="24"/>
          <w:szCs w:val="24"/>
          <w:lang w:eastAsia="en-ZA"/>
        </w:rPr>
      </w:pPr>
    </w:p>
    <w:sectPr w:rsidR="00901A1C" w:rsidRPr="00BA00B4" w:rsidSect="00067CCB">
      <w:footerReference w:type="first" r:id="rId15"/>
      <w:pgSz w:w="11906" w:h="16838" w:code="9"/>
      <w:pgMar w:top="1276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32829" w14:textId="77777777" w:rsidR="0007404B" w:rsidRDefault="0007404B" w:rsidP="009C66D5">
      <w:pPr>
        <w:spacing w:after="0" w:line="240" w:lineRule="auto"/>
      </w:pPr>
      <w:r>
        <w:separator/>
      </w:r>
    </w:p>
    <w:p w14:paraId="33488FE0" w14:textId="77777777" w:rsidR="0007404B" w:rsidRDefault="0007404B"/>
  </w:endnote>
  <w:endnote w:type="continuationSeparator" w:id="0">
    <w:p w14:paraId="65119924" w14:textId="77777777" w:rsidR="0007404B" w:rsidRDefault="0007404B" w:rsidP="009C66D5">
      <w:pPr>
        <w:spacing w:after="0" w:line="240" w:lineRule="auto"/>
      </w:pPr>
      <w:r>
        <w:continuationSeparator/>
      </w:r>
    </w:p>
    <w:p w14:paraId="6F2CF602" w14:textId="77777777" w:rsidR="0007404B" w:rsidRDefault="0007404B"/>
  </w:endnote>
  <w:endnote w:type="continuationNotice" w:id="1">
    <w:p w14:paraId="6E691BEF" w14:textId="77777777" w:rsidR="0007404B" w:rsidRDefault="000740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90F3" w14:textId="77777777" w:rsidR="000B1A1D" w:rsidRDefault="000B1A1D">
    <w:pPr>
      <w:pStyle w:val="Footer"/>
      <w:jc w:val="right"/>
    </w:pPr>
  </w:p>
  <w:sdt>
    <w:sdtPr>
      <w:id w:val="-2038490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AE90F4" w14:textId="77777777" w:rsidR="000B1A1D" w:rsidRDefault="000B1A1D" w:rsidP="000B1A1D">
        <w:pPr>
          <w:pStyle w:val="Footer"/>
          <w:tabs>
            <w:tab w:val="clear" w:pos="9026"/>
            <w:tab w:val="left" w:pos="284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E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AE90F6" w14:textId="7E220324" w:rsidR="00ED4B0A" w:rsidRPr="00ED4B0A" w:rsidRDefault="009B0122">
    <w:pPr>
      <w:pStyle w:val="Footer"/>
      <w:rPr>
        <w:rFonts w:ascii="Avenir LT Std 45 Book" w:hAnsi="Avenir LT Std 45 Book"/>
        <w:color w:val="808080" w:themeColor="background1" w:themeShade="80"/>
        <w:sz w:val="16"/>
        <w:szCs w:val="16"/>
      </w:rPr>
    </w:pPr>
    <w:r>
      <w:rPr>
        <w:rFonts w:ascii="Avenir LT Std 45 Book" w:hAnsi="Avenir LT Std 45 Book"/>
        <w:color w:val="808080" w:themeColor="background1" w:themeShade="80"/>
        <w:sz w:val="18"/>
      </w:rPr>
      <w:t>Aug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D3253" w14:textId="77777777" w:rsidR="0007404B" w:rsidRDefault="0007404B" w:rsidP="009C66D5">
      <w:pPr>
        <w:spacing w:after="0" w:line="240" w:lineRule="auto"/>
      </w:pPr>
      <w:r>
        <w:separator/>
      </w:r>
    </w:p>
    <w:p w14:paraId="3F50695A" w14:textId="77777777" w:rsidR="0007404B" w:rsidRDefault="0007404B"/>
  </w:footnote>
  <w:footnote w:type="continuationSeparator" w:id="0">
    <w:p w14:paraId="471568D4" w14:textId="77777777" w:rsidR="0007404B" w:rsidRDefault="0007404B" w:rsidP="009C66D5">
      <w:pPr>
        <w:spacing w:after="0" w:line="240" w:lineRule="auto"/>
      </w:pPr>
      <w:r>
        <w:continuationSeparator/>
      </w:r>
    </w:p>
    <w:p w14:paraId="1B6372C5" w14:textId="77777777" w:rsidR="0007404B" w:rsidRDefault="0007404B"/>
  </w:footnote>
  <w:footnote w:type="continuationNotice" w:id="1">
    <w:p w14:paraId="3BF0C270" w14:textId="77777777" w:rsidR="0007404B" w:rsidRDefault="0007404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BBC79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21E0E43A"/>
    <w:lvl w:ilvl="0">
      <w:numFmt w:val="bullet"/>
      <w:lvlText w:val="*"/>
      <w:lvlJc w:val="left"/>
    </w:lvl>
  </w:abstractNum>
  <w:abstractNum w:abstractNumId="2" w15:restartNumberingAfterBreak="0">
    <w:nsid w:val="00123AF1"/>
    <w:multiLevelType w:val="multilevel"/>
    <w:tmpl w:val="012C72E4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Roman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Roman"/>
      <w:lvlText w:val="%9)"/>
      <w:lvlJc w:val="left"/>
    </w:lvl>
  </w:abstractNum>
  <w:abstractNum w:abstractNumId="3" w15:restartNumberingAfterBreak="0">
    <w:nsid w:val="00D644F7"/>
    <w:multiLevelType w:val="multilevel"/>
    <w:tmpl w:val="1006F9FE"/>
    <w:lvl w:ilvl="0">
      <w:start w:val="1"/>
      <w:numFmt w:val="decimal"/>
      <w:lvlText w:val="%1"/>
      <w:lvlJc w:val="left"/>
      <w:pPr>
        <w:ind w:left="357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07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7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107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107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107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1077"/>
      </w:pPr>
      <w:rPr>
        <w:rFonts w:hint="default"/>
      </w:rPr>
    </w:lvl>
  </w:abstractNum>
  <w:abstractNum w:abstractNumId="4" w15:restartNumberingAfterBreak="0">
    <w:nsid w:val="0440320A"/>
    <w:multiLevelType w:val="hybridMultilevel"/>
    <w:tmpl w:val="B5C4D2D0"/>
    <w:lvl w:ilvl="0" w:tplc="E4DC4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66C37"/>
    <w:multiLevelType w:val="hybridMultilevel"/>
    <w:tmpl w:val="5BAE87B2"/>
    <w:lvl w:ilvl="0" w:tplc="F80C9630">
      <w:start w:val="5"/>
      <w:numFmt w:val="bullet"/>
      <w:lvlText w:val="-"/>
      <w:lvlJc w:val="left"/>
      <w:pPr>
        <w:ind w:left="927" w:hanging="360"/>
      </w:pPr>
      <w:rPr>
        <w:rFonts w:ascii="Avenir LT Std 45 Book" w:eastAsia="Times New Roman" w:hAnsi="Avenir LT Std 45 Book" w:cs="Aria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089023FE"/>
    <w:multiLevelType w:val="hybridMultilevel"/>
    <w:tmpl w:val="E304B2DC"/>
    <w:lvl w:ilvl="0" w:tplc="8C38C08A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AB3DB4"/>
    <w:multiLevelType w:val="hybridMultilevel"/>
    <w:tmpl w:val="A6D834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417B9"/>
    <w:multiLevelType w:val="hybridMultilevel"/>
    <w:tmpl w:val="A50892CA"/>
    <w:lvl w:ilvl="0" w:tplc="8C38C08A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0B59CB"/>
    <w:multiLevelType w:val="hybridMultilevel"/>
    <w:tmpl w:val="F2D69A5A"/>
    <w:lvl w:ilvl="0" w:tplc="1C09000F">
      <w:start w:val="1"/>
      <w:numFmt w:val="decimal"/>
      <w:lvlText w:val="%1."/>
      <w:lvlJc w:val="left"/>
      <w:pPr>
        <w:ind w:left="1287" w:hanging="360"/>
      </w:p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FCA7141"/>
    <w:multiLevelType w:val="multilevel"/>
    <w:tmpl w:val="FA3C6DDA"/>
    <w:numStyleLink w:val="Headings"/>
  </w:abstractNum>
  <w:abstractNum w:abstractNumId="11" w15:restartNumberingAfterBreak="0">
    <w:nsid w:val="13EA3C9A"/>
    <w:multiLevelType w:val="hybridMultilevel"/>
    <w:tmpl w:val="45C63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AA76AA"/>
    <w:multiLevelType w:val="hybridMultilevel"/>
    <w:tmpl w:val="4DAE8E3C"/>
    <w:lvl w:ilvl="0" w:tplc="8C38C08A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A2358"/>
    <w:multiLevelType w:val="hybridMultilevel"/>
    <w:tmpl w:val="15B41EB8"/>
    <w:lvl w:ilvl="0" w:tplc="5C5ED6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B59E7"/>
    <w:multiLevelType w:val="multilevel"/>
    <w:tmpl w:val="FA3C6DDA"/>
    <w:styleLink w:val="Headings"/>
    <w:lvl w:ilvl="0">
      <w:start w:val="1"/>
      <w:numFmt w:val="decimal"/>
      <w:lvlText w:val="%1"/>
      <w:lvlJc w:val="left"/>
      <w:pPr>
        <w:ind w:left="357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077"/>
      </w:pPr>
      <w:rPr>
        <w:rFonts w:hint="default"/>
      </w:rPr>
    </w:lvl>
    <w:lvl w:ilvl="2">
      <w:start w:val="1"/>
      <w:numFmt w:val="none"/>
      <w:lvlText w:val="%1.1.%2"/>
      <w:lvlJc w:val="left"/>
      <w:pPr>
        <w:ind w:left="2160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7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107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107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107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1077"/>
      </w:pPr>
      <w:rPr>
        <w:rFonts w:hint="default"/>
      </w:rPr>
    </w:lvl>
  </w:abstractNum>
  <w:abstractNum w:abstractNumId="15" w15:restartNumberingAfterBreak="0">
    <w:nsid w:val="1A8810EE"/>
    <w:multiLevelType w:val="hybridMultilevel"/>
    <w:tmpl w:val="4EEAF514"/>
    <w:lvl w:ilvl="0" w:tplc="1C09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6" w15:restartNumberingAfterBreak="0">
    <w:nsid w:val="1EE14B6C"/>
    <w:multiLevelType w:val="multilevel"/>
    <w:tmpl w:val="8204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C2018E"/>
    <w:multiLevelType w:val="hybridMultilevel"/>
    <w:tmpl w:val="71C4CDD8"/>
    <w:lvl w:ilvl="0" w:tplc="74E29D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10797"/>
    <w:multiLevelType w:val="hybridMultilevel"/>
    <w:tmpl w:val="37E003DE"/>
    <w:lvl w:ilvl="0" w:tplc="8C38C08A">
      <w:start w:val="1"/>
      <w:numFmt w:val="decimal"/>
      <w:lvlText w:val="%1."/>
      <w:lvlJc w:val="left"/>
      <w:pPr>
        <w:ind w:left="1440" w:hanging="360"/>
      </w:pPr>
      <w:rPr>
        <w:rFonts w:ascii="Calibri" w:hAnsi="Calibri" w:cs="Arial"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4D3816"/>
    <w:multiLevelType w:val="multilevel"/>
    <w:tmpl w:val="DFB609BE"/>
    <w:lvl w:ilvl="0">
      <w:start w:val="1"/>
      <w:numFmt w:val="decimal"/>
      <w:lvlText w:val="%1"/>
      <w:lvlJc w:val="left"/>
      <w:pPr>
        <w:ind w:left="357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07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7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107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107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107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1077"/>
      </w:pPr>
      <w:rPr>
        <w:rFonts w:hint="default"/>
      </w:rPr>
    </w:lvl>
  </w:abstractNum>
  <w:abstractNum w:abstractNumId="20" w15:restartNumberingAfterBreak="0">
    <w:nsid w:val="4DB3149C"/>
    <w:multiLevelType w:val="multilevel"/>
    <w:tmpl w:val="FA3C6DDA"/>
    <w:numStyleLink w:val="Headings"/>
  </w:abstractNum>
  <w:abstractNum w:abstractNumId="21" w15:restartNumberingAfterBreak="0">
    <w:nsid w:val="51EC0C87"/>
    <w:multiLevelType w:val="multilevel"/>
    <w:tmpl w:val="FA3C6DDA"/>
    <w:numStyleLink w:val="Headings"/>
  </w:abstractNum>
  <w:abstractNum w:abstractNumId="22" w15:restartNumberingAfterBreak="0">
    <w:nsid w:val="54A61D86"/>
    <w:multiLevelType w:val="hybridMultilevel"/>
    <w:tmpl w:val="F090573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24245"/>
    <w:multiLevelType w:val="multilevel"/>
    <w:tmpl w:val="8AD0E540"/>
    <w:lvl w:ilvl="0">
      <w:start w:val="1"/>
      <w:numFmt w:val="decimal"/>
      <w:lvlText w:val="%1"/>
      <w:lvlJc w:val="left"/>
      <w:pPr>
        <w:ind w:left="357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077"/>
      </w:pPr>
      <w:rPr>
        <w:rFonts w:hint="default"/>
      </w:rPr>
    </w:lvl>
    <w:lvl w:ilvl="2">
      <w:start w:val="1"/>
      <w:numFmt w:val="none"/>
      <w:lvlText w:val="%1.1.%2"/>
      <w:lvlJc w:val="left"/>
      <w:pPr>
        <w:ind w:left="2160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7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107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107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107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1077"/>
      </w:pPr>
      <w:rPr>
        <w:rFonts w:hint="default"/>
      </w:rPr>
    </w:lvl>
  </w:abstractNum>
  <w:abstractNum w:abstractNumId="24" w15:restartNumberingAfterBreak="0">
    <w:nsid w:val="5E1B714A"/>
    <w:multiLevelType w:val="hybridMultilevel"/>
    <w:tmpl w:val="DC9A80CC"/>
    <w:lvl w:ilvl="0" w:tplc="1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5E385937"/>
    <w:multiLevelType w:val="hybridMultilevel"/>
    <w:tmpl w:val="B9044538"/>
    <w:lvl w:ilvl="0" w:tplc="8C38C08A">
      <w:start w:val="1"/>
      <w:numFmt w:val="decimal"/>
      <w:lvlText w:val="%1."/>
      <w:lvlJc w:val="left"/>
      <w:pPr>
        <w:ind w:left="1080" w:hanging="360"/>
      </w:pPr>
      <w:rPr>
        <w:rFonts w:ascii="Calibri" w:hAnsi="Calibri" w:cs="Arial"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DC4F08"/>
    <w:multiLevelType w:val="multilevel"/>
    <w:tmpl w:val="FA3C6DDA"/>
    <w:lvl w:ilvl="0">
      <w:start w:val="1"/>
      <w:numFmt w:val="decimal"/>
      <w:pStyle w:val="Heading1"/>
      <w:lvlText w:val="%1"/>
      <w:lvlJc w:val="left"/>
      <w:pPr>
        <w:ind w:left="357" w:hanging="71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787" w:hanging="1077"/>
      </w:pPr>
      <w:rPr>
        <w:rFonts w:hint="default"/>
      </w:rPr>
    </w:lvl>
    <w:lvl w:ilvl="2">
      <w:start w:val="1"/>
      <w:numFmt w:val="none"/>
      <w:pStyle w:val="Heading3"/>
      <w:lvlText w:val="%1.1.%2"/>
      <w:lvlJc w:val="left"/>
      <w:pPr>
        <w:ind w:left="2160" w:hanging="107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2880" w:hanging="107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3600" w:hanging="107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107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107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107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1077"/>
      </w:pPr>
      <w:rPr>
        <w:rFonts w:hint="default"/>
      </w:rPr>
    </w:lvl>
  </w:abstractNum>
  <w:abstractNum w:abstractNumId="27" w15:restartNumberingAfterBreak="0">
    <w:nsid w:val="62AD5577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696558A"/>
    <w:multiLevelType w:val="multilevel"/>
    <w:tmpl w:val="FA3C6DDA"/>
    <w:numStyleLink w:val="Headings"/>
  </w:abstractNum>
  <w:abstractNum w:abstractNumId="29" w15:restartNumberingAfterBreak="0">
    <w:nsid w:val="67353C81"/>
    <w:multiLevelType w:val="hybridMultilevel"/>
    <w:tmpl w:val="AFD06F2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28F1"/>
    <w:multiLevelType w:val="hybridMultilevel"/>
    <w:tmpl w:val="E014E03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642972"/>
    <w:multiLevelType w:val="hybridMultilevel"/>
    <w:tmpl w:val="B226FC04"/>
    <w:lvl w:ilvl="0" w:tplc="04022B90"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50B655B"/>
    <w:multiLevelType w:val="hybridMultilevel"/>
    <w:tmpl w:val="E7C05E9C"/>
    <w:lvl w:ilvl="0" w:tplc="E4DC46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AD4005"/>
    <w:multiLevelType w:val="hybridMultilevel"/>
    <w:tmpl w:val="70A6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A6E8F"/>
    <w:multiLevelType w:val="hybridMultilevel"/>
    <w:tmpl w:val="80F47B7A"/>
    <w:lvl w:ilvl="0" w:tplc="F2FEB12C">
      <w:start w:val="1"/>
      <w:numFmt w:val="decimal"/>
      <w:pStyle w:val="ListParagraph"/>
      <w:lvlText w:val="%1."/>
      <w:lvlJc w:val="left"/>
      <w:pPr>
        <w:ind w:left="22" w:hanging="360"/>
      </w:pPr>
      <w:rPr>
        <w:rFonts w:ascii="Avenir LT Std 45 Book" w:hAnsi="Avenir LT Std 45 Book" w:cs="Arial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742" w:hanging="360"/>
      </w:pPr>
    </w:lvl>
    <w:lvl w:ilvl="2" w:tplc="1C09001B" w:tentative="1">
      <w:start w:val="1"/>
      <w:numFmt w:val="lowerRoman"/>
      <w:lvlText w:val="%3."/>
      <w:lvlJc w:val="right"/>
      <w:pPr>
        <w:ind w:left="1462" w:hanging="180"/>
      </w:pPr>
    </w:lvl>
    <w:lvl w:ilvl="3" w:tplc="1C09000F" w:tentative="1">
      <w:start w:val="1"/>
      <w:numFmt w:val="decimal"/>
      <w:lvlText w:val="%4."/>
      <w:lvlJc w:val="left"/>
      <w:pPr>
        <w:ind w:left="2182" w:hanging="360"/>
      </w:pPr>
    </w:lvl>
    <w:lvl w:ilvl="4" w:tplc="1C090019" w:tentative="1">
      <w:start w:val="1"/>
      <w:numFmt w:val="lowerLetter"/>
      <w:lvlText w:val="%5."/>
      <w:lvlJc w:val="left"/>
      <w:pPr>
        <w:ind w:left="2902" w:hanging="360"/>
      </w:pPr>
    </w:lvl>
    <w:lvl w:ilvl="5" w:tplc="1C09001B" w:tentative="1">
      <w:start w:val="1"/>
      <w:numFmt w:val="lowerRoman"/>
      <w:lvlText w:val="%6."/>
      <w:lvlJc w:val="right"/>
      <w:pPr>
        <w:ind w:left="3622" w:hanging="180"/>
      </w:pPr>
    </w:lvl>
    <w:lvl w:ilvl="6" w:tplc="1C09000F" w:tentative="1">
      <w:start w:val="1"/>
      <w:numFmt w:val="decimal"/>
      <w:lvlText w:val="%7."/>
      <w:lvlJc w:val="left"/>
      <w:pPr>
        <w:ind w:left="4342" w:hanging="360"/>
      </w:pPr>
    </w:lvl>
    <w:lvl w:ilvl="7" w:tplc="1C090019" w:tentative="1">
      <w:start w:val="1"/>
      <w:numFmt w:val="lowerLetter"/>
      <w:lvlText w:val="%8."/>
      <w:lvlJc w:val="left"/>
      <w:pPr>
        <w:ind w:left="5062" w:hanging="360"/>
      </w:pPr>
    </w:lvl>
    <w:lvl w:ilvl="8" w:tplc="1C09001B" w:tentative="1">
      <w:start w:val="1"/>
      <w:numFmt w:val="lowerRoman"/>
      <w:lvlText w:val="%9."/>
      <w:lvlJc w:val="right"/>
      <w:pPr>
        <w:ind w:left="5782" w:hanging="180"/>
      </w:pPr>
    </w:lvl>
  </w:abstractNum>
  <w:num w:numId="1">
    <w:abstractNumId w:val="14"/>
  </w:num>
  <w:num w:numId="2">
    <w:abstractNumId w:val="2"/>
  </w:num>
  <w:num w:numId="3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0"/>
  </w:num>
  <w:num w:numId="5">
    <w:abstractNumId w:val="18"/>
  </w:num>
  <w:num w:numId="6">
    <w:abstractNumId w:val="28"/>
  </w:num>
  <w:num w:numId="7">
    <w:abstractNumId w:val="21"/>
  </w:num>
  <w:num w:numId="8">
    <w:abstractNumId w:val="10"/>
  </w:num>
  <w:num w:numId="9">
    <w:abstractNumId w:val="20"/>
  </w:num>
  <w:num w:numId="10">
    <w:abstractNumId w:val="23"/>
  </w:num>
  <w:num w:numId="11">
    <w:abstractNumId w:val="3"/>
  </w:num>
  <w:num w:numId="12">
    <w:abstractNumId w:val="19"/>
  </w:num>
  <w:num w:numId="13">
    <w:abstractNumId w:val="24"/>
  </w:num>
  <w:num w:numId="14">
    <w:abstractNumId w:val="15"/>
  </w:num>
  <w:num w:numId="15">
    <w:abstractNumId w:val="6"/>
  </w:num>
  <w:num w:numId="16">
    <w:abstractNumId w:val="12"/>
  </w:num>
  <w:num w:numId="17">
    <w:abstractNumId w:val="7"/>
  </w:num>
  <w:num w:numId="18">
    <w:abstractNumId w:val="26"/>
  </w:num>
  <w:num w:numId="19">
    <w:abstractNumId w:val="27"/>
  </w:num>
  <w:num w:numId="20">
    <w:abstractNumId w:val="25"/>
  </w:num>
  <w:num w:numId="21">
    <w:abstractNumId w:val="34"/>
  </w:num>
  <w:num w:numId="22">
    <w:abstractNumId w:val="8"/>
  </w:num>
  <w:num w:numId="23">
    <w:abstractNumId w:val="29"/>
  </w:num>
  <w:num w:numId="24">
    <w:abstractNumId w:val="26"/>
  </w:num>
  <w:num w:numId="25">
    <w:abstractNumId w:val="26"/>
  </w:num>
  <w:num w:numId="26">
    <w:abstractNumId w:val="26"/>
  </w:num>
  <w:num w:numId="27">
    <w:abstractNumId w:val="5"/>
  </w:num>
  <w:num w:numId="28">
    <w:abstractNumId w:val="4"/>
  </w:num>
  <w:num w:numId="29">
    <w:abstractNumId w:val="34"/>
  </w:num>
  <w:num w:numId="30">
    <w:abstractNumId w:val="34"/>
  </w:num>
  <w:num w:numId="31">
    <w:abstractNumId w:val="9"/>
  </w:num>
  <w:num w:numId="32">
    <w:abstractNumId w:val="22"/>
  </w:num>
  <w:num w:numId="33">
    <w:abstractNumId w:val="31"/>
  </w:num>
  <w:num w:numId="34">
    <w:abstractNumId w:val="33"/>
  </w:num>
  <w:num w:numId="35">
    <w:abstractNumId w:val="11"/>
  </w:num>
  <w:num w:numId="36">
    <w:abstractNumId w:val="32"/>
  </w:num>
  <w:num w:numId="37">
    <w:abstractNumId w:val="13"/>
  </w:num>
  <w:num w:numId="38">
    <w:abstractNumId w:val="17"/>
  </w:num>
  <w:num w:numId="39">
    <w:abstractNumId w:val="16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C2F"/>
    <w:rsid w:val="00007384"/>
    <w:rsid w:val="000073CF"/>
    <w:rsid w:val="0006768A"/>
    <w:rsid w:val="00067CCB"/>
    <w:rsid w:val="0007404B"/>
    <w:rsid w:val="0007693F"/>
    <w:rsid w:val="00081EB5"/>
    <w:rsid w:val="000859AF"/>
    <w:rsid w:val="000B1A1D"/>
    <w:rsid w:val="000B1C97"/>
    <w:rsid w:val="000B74B2"/>
    <w:rsid w:val="000C2381"/>
    <w:rsid w:val="000C4F0B"/>
    <w:rsid w:val="000E2E4E"/>
    <w:rsid w:val="000F0764"/>
    <w:rsid w:val="000F4EC3"/>
    <w:rsid w:val="000F664A"/>
    <w:rsid w:val="000F70A1"/>
    <w:rsid w:val="001003A9"/>
    <w:rsid w:val="00122422"/>
    <w:rsid w:val="00125AB6"/>
    <w:rsid w:val="001279C8"/>
    <w:rsid w:val="001349C4"/>
    <w:rsid w:val="00144564"/>
    <w:rsid w:val="00146B0F"/>
    <w:rsid w:val="00185C33"/>
    <w:rsid w:val="00195C39"/>
    <w:rsid w:val="001B4FA8"/>
    <w:rsid w:val="001B6AC1"/>
    <w:rsid w:val="001D0EF3"/>
    <w:rsid w:val="00203E43"/>
    <w:rsid w:val="002058B9"/>
    <w:rsid w:val="00215AE0"/>
    <w:rsid w:val="00221655"/>
    <w:rsid w:val="00221BBC"/>
    <w:rsid w:val="0025364F"/>
    <w:rsid w:val="00266976"/>
    <w:rsid w:val="00266FCF"/>
    <w:rsid w:val="00275A8D"/>
    <w:rsid w:val="00280249"/>
    <w:rsid w:val="002816D6"/>
    <w:rsid w:val="00290FBC"/>
    <w:rsid w:val="0029271A"/>
    <w:rsid w:val="00296E31"/>
    <w:rsid w:val="002A1509"/>
    <w:rsid w:val="002B5EE1"/>
    <w:rsid w:val="002C7376"/>
    <w:rsid w:val="002D1F4F"/>
    <w:rsid w:val="002D3AFE"/>
    <w:rsid w:val="002D5979"/>
    <w:rsid w:val="002D5F2B"/>
    <w:rsid w:val="002D7AB9"/>
    <w:rsid w:val="002E2FF5"/>
    <w:rsid w:val="002F7233"/>
    <w:rsid w:val="00300447"/>
    <w:rsid w:val="00326216"/>
    <w:rsid w:val="003308EC"/>
    <w:rsid w:val="0034203C"/>
    <w:rsid w:val="0039352B"/>
    <w:rsid w:val="003C2E51"/>
    <w:rsid w:val="003C4651"/>
    <w:rsid w:val="003E2E8A"/>
    <w:rsid w:val="00407C5B"/>
    <w:rsid w:val="0043245E"/>
    <w:rsid w:val="0044215A"/>
    <w:rsid w:val="00461B6E"/>
    <w:rsid w:val="004828D0"/>
    <w:rsid w:val="004855D9"/>
    <w:rsid w:val="00493789"/>
    <w:rsid w:val="004A4701"/>
    <w:rsid w:val="004A4894"/>
    <w:rsid w:val="004B34CD"/>
    <w:rsid w:val="004B500C"/>
    <w:rsid w:val="004C73E6"/>
    <w:rsid w:val="004F19CE"/>
    <w:rsid w:val="004F6B5E"/>
    <w:rsid w:val="00514955"/>
    <w:rsid w:val="00520C13"/>
    <w:rsid w:val="005336F3"/>
    <w:rsid w:val="00540959"/>
    <w:rsid w:val="00565133"/>
    <w:rsid w:val="00572AAF"/>
    <w:rsid w:val="005937E4"/>
    <w:rsid w:val="005A286D"/>
    <w:rsid w:val="005D1F86"/>
    <w:rsid w:val="005E192A"/>
    <w:rsid w:val="005E2AFA"/>
    <w:rsid w:val="005E672E"/>
    <w:rsid w:val="005F4FAA"/>
    <w:rsid w:val="005F5DA4"/>
    <w:rsid w:val="005F60B2"/>
    <w:rsid w:val="005F634A"/>
    <w:rsid w:val="0063272E"/>
    <w:rsid w:val="00634677"/>
    <w:rsid w:val="00641B34"/>
    <w:rsid w:val="00646EC4"/>
    <w:rsid w:val="00650B7E"/>
    <w:rsid w:val="00652816"/>
    <w:rsid w:val="0068026B"/>
    <w:rsid w:val="00680A3A"/>
    <w:rsid w:val="00693F53"/>
    <w:rsid w:val="006A364E"/>
    <w:rsid w:val="006A3870"/>
    <w:rsid w:val="006C7408"/>
    <w:rsid w:val="006D0F12"/>
    <w:rsid w:val="006E67F9"/>
    <w:rsid w:val="006F0BCE"/>
    <w:rsid w:val="006F31A3"/>
    <w:rsid w:val="00701D4E"/>
    <w:rsid w:val="00710449"/>
    <w:rsid w:val="00717C7D"/>
    <w:rsid w:val="007308D2"/>
    <w:rsid w:val="00736E80"/>
    <w:rsid w:val="0074101E"/>
    <w:rsid w:val="00741885"/>
    <w:rsid w:val="0076003B"/>
    <w:rsid w:val="00773BFD"/>
    <w:rsid w:val="00785593"/>
    <w:rsid w:val="007A783F"/>
    <w:rsid w:val="007B3041"/>
    <w:rsid w:val="007C3C17"/>
    <w:rsid w:val="007C4076"/>
    <w:rsid w:val="007D5A56"/>
    <w:rsid w:val="007F101E"/>
    <w:rsid w:val="007F412B"/>
    <w:rsid w:val="00802B57"/>
    <w:rsid w:val="0080613C"/>
    <w:rsid w:val="00810B6F"/>
    <w:rsid w:val="008233D7"/>
    <w:rsid w:val="00823C4C"/>
    <w:rsid w:val="0083601A"/>
    <w:rsid w:val="00864183"/>
    <w:rsid w:val="008711E1"/>
    <w:rsid w:val="0087351F"/>
    <w:rsid w:val="00877BBF"/>
    <w:rsid w:val="008959F6"/>
    <w:rsid w:val="0089718E"/>
    <w:rsid w:val="008A01B2"/>
    <w:rsid w:val="008A6AAF"/>
    <w:rsid w:val="008B3F72"/>
    <w:rsid w:val="008C1FEE"/>
    <w:rsid w:val="00901A1C"/>
    <w:rsid w:val="00917048"/>
    <w:rsid w:val="00924C05"/>
    <w:rsid w:val="00934F8C"/>
    <w:rsid w:val="0095442B"/>
    <w:rsid w:val="00955BB4"/>
    <w:rsid w:val="00974E14"/>
    <w:rsid w:val="00985C08"/>
    <w:rsid w:val="009975C6"/>
    <w:rsid w:val="009B0122"/>
    <w:rsid w:val="009B5E62"/>
    <w:rsid w:val="009C66D5"/>
    <w:rsid w:val="009C6EBB"/>
    <w:rsid w:val="009E7902"/>
    <w:rsid w:val="009F38FA"/>
    <w:rsid w:val="00A02069"/>
    <w:rsid w:val="00A10A8F"/>
    <w:rsid w:val="00A3095C"/>
    <w:rsid w:val="00A3257C"/>
    <w:rsid w:val="00A40088"/>
    <w:rsid w:val="00A45DE7"/>
    <w:rsid w:val="00A50342"/>
    <w:rsid w:val="00A56E32"/>
    <w:rsid w:val="00A73C2F"/>
    <w:rsid w:val="00A869F6"/>
    <w:rsid w:val="00A9266E"/>
    <w:rsid w:val="00A95770"/>
    <w:rsid w:val="00AA102E"/>
    <w:rsid w:val="00AA1BD5"/>
    <w:rsid w:val="00AA2D3E"/>
    <w:rsid w:val="00AA3A89"/>
    <w:rsid w:val="00AB4CB1"/>
    <w:rsid w:val="00AC6218"/>
    <w:rsid w:val="00AD1804"/>
    <w:rsid w:val="00AD45AF"/>
    <w:rsid w:val="00AE09A0"/>
    <w:rsid w:val="00AF2419"/>
    <w:rsid w:val="00B04958"/>
    <w:rsid w:val="00B11E5A"/>
    <w:rsid w:val="00B13BCC"/>
    <w:rsid w:val="00B167E5"/>
    <w:rsid w:val="00B27B3B"/>
    <w:rsid w:val="00B567A0"/>
    <w:rsid w:val="00B97966"/>
    <w:rsid w:val="00B97DBB"/>
    <w:rsid w:val="00BA00B4"/>
    <w:rsid w:val="00BA7F79"/>
    <w:rsid w:val="00BB18FB"/>
    <w:rsid w:val="00BB7961"/>
    <w:rsid w:val="00BD7264"/>
    <w:rsid w:val="00C00089"/>
    <w:rsid w:val="00C003F3"/>
    <w:rsid w:val="00C027AA"/>
    <w:rsid w:val="00C030F5"/>
    <w:rsid w:val="00C03A3D"/>
    <w:rsid w:val="00C0493B"/>
    <w:rsid w:val="00C1690F"/>
    <w:rsid w:val="00C32507"/>
    <w:rsid w:val="00C44BA1"/>
    <w:rsid w:val="00C456C0"/>
    <w:rsid w:val="00C465B8"/>
    <w:rsid w:val="00C4777F"/>
    <w:rsid w:val="00C64E74"/>
    <w:rsid w:val="00C81959"/>
    <w:rsid w:val="00C85413"/>
    <w:rsid w:val="00C94E80"/>
    <w:rsid w:val="00CD1936"/>
    <w:rsid w:val="00CD7AC0"/>
    <w:rsid w:val="00CE1432"/>
    <w:rsid w:val="00CE2B02"/>
    <w:rsid w:val="00CF5458"/>
    <w:rsid w:val="00CF621D"/>
    <w:rsid w:val="00D0175F"/>
    <w:rsid w:val="00D05D49"/>
    <w:rsid w:val="00D1573E"/>
    <w:rsid w:val="00D22B1C"/>
    <w:rsid w:val="00D2416B"/>
    <w:rsid w:val="00D34A39"/>
    <w:rsid w:val="00D36D9D"/>
    <w:rsid w:val="00D40245"/>
    <w:rsid w:val="00D4465D"/>
    <w:rsid w:val="00D44FD9"/>
    <w:rsid w:val="00D718C7"/>
    <w:rsid w:val="00D936EF"/>
    <w:rsid w:val="00DA4471"/>
    <w:rsid w:val="00DA7973"/>
    <w:rsid w:val="00DB1375"/>
    <w:rsid w:val="00DD32D1"/>
    <w:rsid w:val="00DD6786"/>
    <w:rsid w:val="00DE45C0"/>
    <w:rsid w:val="00DE7808"/>
    <w:rsid w:val="00DF5FDB"/>
    <w:rsid w:val="00E23332"/>
    <w:rsid w:val="00E345BF"/>
    <w:rsid w:val="00E444BC"/>
    <w:rsid w:val="00E44DB1"/>
    <w:rsid w:val="00E47C2E"/>
    <w:rsid w:val="00E546AC"/>
    <w:rsid w:val="00E56105"/>
    <w:rsid w:val="00E64BE4"/>
    <w:rsid w:val="00E71895"/>
    <w:rsid w:val="00E7208C"/>
    <w:rsid w:val="00E747CD"/>
    <w:rsid w:val="00E81942"/>
    <w:rsid w:val="00E90DAB"/>
    <w:rsid w:val="00EA11BF"/>
    <w:rsid w:val="00EA7D22"/>
    <w:rsid w:val="00EB3C56"/>
    <w:rsid w:val="00EB47EF"/>
    <w:rsid w:val="00EB6CAF"/>
    <w:rsid w:val="00ED39A7"/>
    <w:rsid w:val="00ED4B0A"/>
    <w:rsid w:val="00ED72E1"/>
    <w:rsid w:val="00EF3D72"/>
    <w:rsid w:val="00F015F1"/>
    <w:rsid w:val="00F03CCA"/>
    <w:rsid w:val="00F12503"/>
    <w:rsid w:val="00F2527F"/>
    <w:rsid w:val="00F25CE9"/>
    <w:rsid w:val="00F263AE"/>
    <w:rsid w:val="00F3110D"/>
    <w:rsid w:val="00F31137"/>
    <w:rsid w:val="00F32964"/>
    <w:rsid w:val="00F41254"/>
    <w:rsid w:val="00F42220"/>
    <w:rsid w:val="00F44707"/>
    <w:rsid w:val="00F66AD6"/>
    <w:rsid w:val="00F6793B"/>
    <w:rsid w:val="00F71CBE"/>
    <w:rsid w:val="00FB0BC6"/>
    <w:rsid w:val="00FB2046"/>
    <w:rsid w:val="00FB2401"/>
    <w:rsid w:val="00FB425B"/>
    <w:rsid w:val="00FB49BF"/>
    <w:rsid w:val="00FB5F36"/>
    <w:rsid w:val="00FC7994"/>
    <w:rsid w:val="00FD1CFC"/>
    <w:rsid w:val="00FD6E52"/>
    <w:rsid w:val="00FE1291"/>
    <w:rsid w:val="00FE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2CAE8F63"/>
  <w15:docId w15:val="{9A95D856-D07A-41DE-8B9D-3B7A4AC0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1C97"/>
    <w:pPr>
      <w:keepNext/>
      <w:keepLines/>
      <w:numPr>
        <w:numId w:val="18"/>
      </w:numPr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D3AFE"/>
    <w:pPr>
      <w:numPr>
        <w:ilvl w:val="1"/>
      </w:numPr>
      <w:spacing w:before="200"/>
      <w:ind w:left="1440"/>
      <w:outlineLvl w:val="1"/>
    </w:pPr>
    <w:rPr>
      <w:b w:val="0"/>
      <w:bCs w:val="0"/>
      <w:i/>
      <w:color w:val="4F81BD" w:themeColor="accent1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345BF"/>
    <w:pPr>
      <w:numPr>
        <w:ilvl w:val="2"/>
      </w:numPr>
      <w:outlineLvl w:val="2"/>
    </w:pPr>
    <w:rPr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93F53"/>
    <w:pPr>
      <w:numPr>
        <w:ilvl w:val="3"/>
      </w:numPr>
      <w:spacing w:after="60"/>
      <w:outlineLvl w:val="3"/>
    </w:pPr>
    <w:rPr>
      <w:b/>
      <w:bCs/>
      <w:i w:val="0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1C97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3AFE"/>
    <w:rPr>
      <w:rFonts w:asciiTheme="majorHAnsi" w:eastAsiaTheme="majorEastAsia" w:hAnsiTheme="majorHAnsi" w:cstheme="majorBidi"/>
      <w:i/>
      <w:color w:val="4F81B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45BF"/>
    <w:rPr>
      <w:rFonts w:asciiTheme="majorHAnsi" w:eastAsiaTheme="majorEastAsia" w:hAnsiTheme="majorHAnsi" w:cstheme="majorBidi"/>
      <w:i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B1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93F53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</w:rPr>
  </w:style>
  <w:style w:type="numbering" w:customStyle="1" w:styleId="Headings">
    <w:name w:val="Headings"/>
    <w:uiPriority w:val="99"/>
    <w:rsid w:val="000B1C97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E444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1C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leChar">
    <w:name w:val="Title Char"/>
    <w:basedOn w:val="DefaultParagraphFont"/>
    <w:link w:val="Title"/>
    <w:uiPriority w:val="10"/>
    <w:rsid w:val="00E444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E444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4B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44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44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6B0F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ajorEastAsia" w:hAnsiTheme="majorHAnsi" w:cstheme="majorBidi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46B0F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rsid w:val="009C6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6D5"/>
  </w:style>
  <w:style w:type="paragraph" w:styleId="BodyText">
    <w:name w:val="Body Text"/>
    <w:basedOn w:val="Normal"/>
    <w:link w:val="BodyTextChar"/>
    <w:rsid w:val="005937E4"/>
    <w:pPr>
      <w:spacing w:after="12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5937E4"/>
    <w:rPr>
      <w:rFonts w:ascii="Times New Roman" w:eastAsia="Times New Roman" w:hAnsi="Times New Roman" w:cs="Times New Roman"/>
      <w:bCs/>
      <w:sz w:val="28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4A4701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rsid w:val="00B167E5"/>
    <w:pPr>
      <w:numPr>
        <w:numId w:val="21"/>
      </w:num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45BF"/>
    <w:pPr>
      <w:numPr>
        <w:numId w:val="0"/>
      </w:numPr>
      <w:spacing w:after="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A2D3E"/>
    <w:pPr>
      <w:tabs>
        <w:tab w:val="left" w:pos="440"/>
        <w:tab w:val="right" w:leader="dot" w:pos="9402"/>
      </w:tabs>
      <w:spacing w:after="100"/>
    </w:pPr>
    <w:rPr>
      <w:rFonts w:ascii="Avenir LT Std 45 Book" w:eastAsia="Times New Roman" w:hAnsi="Avenir LT Std 45 Book" w:cs="Arial"/>
      <w:b/>
      <w:noProof/>
      <w:color w:val="548DD4" w:themeColor="text2" w:themeTint="99"/>
      <w:spacing w:val="5"/>
      <w:kern w:val="28"/>
      <w:sz w:val="24"/>
      <w:szCs w:val="24"/>
      <w:lang w:eastAsia="en-ZA"/>
    </w:rPr>
  </w:style>
  <w:style w:type="paragraph" w:styleId="TOC2">
    <w:name w:val="toc 2"/>
    <w:basedOn w:val="Normal"/>
    <w:next w:val="Normal"/>
    <w:autoRedefine/>
    <w:uiPriority w:val="39"/>
    <w:unhideWhenUsed/>
    <w:rsid w:val="00736E80"/>
    <w:pPr>
      <w:tabs>
        <w:tab w:val="left" w:pos="993"/>
        <w:tab w:val="right" w:leader="dot" w:pos="9402"/>
      </w:tabs>
      <w:spacing w:after="100"/>
      <w:ind w:left="426"/>
    </w:pPr>
  </w:style>
  <w:style w:type="paragraph" w:styleId="TOC3">
    <w:name w:val="toc 3"/>
    <w:basedOn w:val="Normal"/>
    <w:next w:val="Normal"/>
    <w:autoRedefine/>
    <w:uiPriority w:val="39"/>
    <w:unhideWhenUsed/>
    <w:rsid w:val="00ED4B0A"/>
    <w:pPr>
      <w:tabs>
        <w:tab w:val="left" w:pos="1134"/>
        <w:tab w:val="right" w:leader="dot" w:pos="9402"/>
      </w:tabs>
      <w:spacing w:after="100"/>
      <w:ind w:left="1134" w:hanging="283"/>
    </w:pPr>
  </w:style>
  <w:style w:type="character" w:styleId="Hyperlink">
    <w:name w:val="Hyperlink"/>
    <w:basedOn w:val="DefaultParagraphFont"/>
    <w:uiPriority w:val="99"/>
    <w:unhideWhenUsed/>
    <w:rsid w:val="00E345B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6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E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E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E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7902"/>
    <w:pPr>
      <w:spacing w:after="0" w:line="240" w:lineRule="auto"/>
    </w:pPr>
  </w:style>
  <w:style w:type="table" w:styleId="TableGrid">
    <w:name w:val="Table Grid"/>
    <w:basedOn w:val="TableNormal"/>
    <w:uiPriority w:val="59"/>
    <w:rsid w:val="00CD7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ta\Alldata\Templates\SpecialisedDocuments\Outli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AA333890124354887A37D3BCCCF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65816-3737-4A5E-AE17-7542F857B1FA}"/>
      </w:docPartPr>
      <w:docPartBody>
        <w:p w:rsidR="006A5A24" w:rsidRDefault="006A5A24">
          <w:pPr>
            <w:pStyle w:val="16AA333890124354887A37D3BCCCF0C6"/>
          </w:pPr>
          <w:r w:rsidRPr="009C794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A24"/>
    <w:rsid w:val="00017576"/>
    <w:rsid w:val="00033506"/>
    <w:rsid w:val="00147C28"/>
    <w:rsid w:val="001B255F"/>
    <w:rsid w:val="00242FED"/>
    <w:rsid w:val="002514E3"/>
    <w:rsid w:val="0036255D"/>
    <w:rsid w:val="003D4B06"/>
    <w:rsid w:val="003D710C"/>
    <w:rsid w:val="004818E6"/>
    <w:rsid w:val="004C6D1F"/>
    <w:rsid w:val="00502973"/>
    <w:rsid w:val="00506E22"/>
    <w:rsid w:val="00517717"/>
    <w:rsid w:val="00522C08"/>
    <w:rsid w:val="00530047"/>
    <w:rsid w:val="005F5236"/>
    <w:rsid w:val="00602473"/>
    <w:rsid w:val="00666C03"/>
    <w:rsid w:val="006A5A24"/>
    <w:rsid w:val="006E7434"/>
    <w:rsid w:val="0076795E"/>
    <w:rsid w:val="00980331"/>
    <w:rsid w:val="009B7636"/>
    <w:rsid w:val="00AB5D5A"/>
    <w:rsid w:val="00BA0ACC"/>
    <w:rsid w:val="00E240F9"/>
    <w:rsid w:val="00E67A04"/>
    <w:rsid w:val="00EE5621"/>
    <w:rsid w:val="00EE7974"/>
    <w:rsid w:val="00FA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5A24"/>
    <w:rPr>
      <w:color w:val="808080"/>
    </w:rPr>
  </w:style>
  <w:style w:type="paragraph" w:customStyle="1" w:styleId="16AA333890124354887A37D3BCCCF0C6">
    <w:name w:val="16AA333890124354887A37D3BCCCF0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2012-05-13T00:00:00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BFD40662CBD4D90DEFB96023EC545" ma:contentTypeVersion="13" ma:contentTypeDescription="Create a new document." ma:contentTypeScope="" ma:versionID="bcfa258dac1b7f605b5516fd352f1aa0">
  <xsd:schema xmlns:xsd="http://www.w3.org/2001/XMLSchema" xmlns:xs="http://www.w3.org/2001/XMLSchema" xmlns:p="http://schemas.microsoft.com/office/2006/metadata/properties" xmlns:ns2="e80f935d-77f4-4d94-9a10-78f96c082d18" xmlns:ns3="da1fbcce-88bc-4afb-959d-ea1ae9da5e98" targetNamespace="http://schemas.microsoft.com/office/2006/metadata/properties" ma:root="true" ma:fieldsID="216eccc50488bed2e273ba2910f4afab" ns2:_="" ns3:_="">
    <xsd:import namespace="e80f935d-77f4-4d94-9a10-78f96c082d18"/>
    <xsd:import namespace="da1fbcce-88bc-4afb-959d-ea1ae9da5e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f935d-77f4-4d94-9a10-78f96c082d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fbcce-88bc-4afb-959d-ea1ae9da5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9711C0-284F-4EE2-8743-FD1F6C3444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D3BD69-BC03-4E5F-BCDF-45A4D5D3AD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C8071E-CFCA-4BDA-99C5-E9CA5C085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f935d-77f4-4d94-9a10-78f96c082d18"/>
    <ds:schemaRef ds:uri="da1fbcce-88bc-4afb-959d-ea1ae9da5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A3317EC-A836-4B46-A412-5DC40D5EB86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7F5B211-D49B-432F-9D7B-340DDB73EA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Outline</Template>
  <TotalTime>7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and Guidelines for the Registration of Assessors and Moderators</vt:lpstr>
    </vt:vector>
  </TitlesOfParts>
  <Company>Microsoft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of Conduct for Mentors and Mentees of the Youth Mentorship Programme</dc:title>
  <dc:subject>Compliance Institute (Southern Africa)</dc:subject>
  <dc:creator>Christoph Vorwerk</dc:creator>
  <cp:lastModifiedBy>Marianna Scott</cp:lastModifiedBy>
  <cp:revision>10</cp:revision>
  <cp:lastPrinted>2017-08-23T09:20:00Z</cp:lastPrinted>
  <dcterms:created xsi:type="dcterms:W3CDTF">2021-09-10T02:17:00Z</dcterms:created>
  <dcterms:modified xsi:type="dcterms:W3CDTF">2022-02-25T12:23:00Z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0x010100BE3BFD40662CBD4D90DEFB96023EC545</vt:lpwstr>
  </property>
</Properties>
</file>