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0FFF4014" w:rsidR="005142E5" w:rsidRDefault="005142E5" w:rsidP="00DC2E24">
      <w:pPr>
        <w:pStyle w:val="Heading2"/>
        <w:spacing w:line="360" w:lineRule="auto"/>
        <w:rPr>
          <w:sz w:val="36"/>
          <w:szCs w:val="36"/>
        </w:rPr>
      </w:pPr>
    </w:p>
    <w:p w14:paraId="3264BE9D" w14:textId="77777777" w:rsidR="00801A75" w:rsidRDefault="00801A75" w:rsidP="00DC2E24">
      <w:pPr>
        <w:pStyle w:val="Heading2"/>
        <w:spacing w:line="360" w:lineRule="auto"/>
        <w:jc w:val="left"/>
        <w:rPr>
          <w:szCs w:val="28"/>
        </w:rPr>
      </w:pPr>
    </w:p>
    <w:p w14:paraId="5DF16E37" w14:textId="77777777" w:rsidR="00801A75" w:rsidRPr="009B7D9C" w:rsidRDefault="00801A75" w:rsidP="00801A75">
      <w:pPr>
        <w:pStyle w:val="Heading2"/>
        <w:spacing w:line="360" w:lineRule="auto"/>
        <w:rPr>
          <w:color w:val="548DD4" w:themeColor="text2" w:themeTint="99"/>
          <w:szCs w:val="28"/>
        </w:rPr>
      </w:pPr>
      <w:bookmarkStart w:id="0" w:name="_Hlk488072536"/>
      <w:r w:rsidRPr="009B7D9C">
        <w:rPr>
          <w:color w:val="548DD4" w:themeColor="text2" w:themeTint="99"/>
          <w:szCs w:val="28"/>
        </w:rPr>
        <w:t>CPD APPLICATION FORM</w:t>
      </w:r>
    </w:p>
    <w:p w14:paraId="18AAA152" w14:textId="35AE6104" w:rsidR="00671BD2" w:rsidRDefault="00671BD2" w:rsidP="00671BD2">
      <w:pPr>
        <w:jc w:val="center"/>
        <w:rPr>
          <w:rFonts w:ascii="Open Sans" w:hAnsi="Open Sans" w:cs="Open Sans"/>
          <w:color w:val="183247"/>
          <w:sz w:val="21"/>
          <w:szCs w:val="21"/>
          <w:lang w:eastAsia="en-ZA"/>
        </w:rPr>
      </w:pPr>
      <w:r>
        <w:rPr>
          <w:rFonts w:ascii="Open Sans" w:hAnsi="Open Sans" w:cs="Open Sans"/>
          <w:color w:val="183247"/>
          <w:sz w:val="21"/>
          <w:szCs w:val="21"/>
          <w:lang w:eastAsia="en-ZA"/>
        </w:rPr>
        <w:t>(</w:t>
      </w:r>
      <w:r w:rsidRPr="00671BD2">
        <w:rPr>
          <w:rFonts w:ascii="Open Sans" w:hAnsi="Open Sans" w:cs="Open Sans"/>
          <w:color w:val="183247"/>
          <w:sz w:val="21"/>
          <w:szCs w:val="21"/>
          <w:lang w:eastAsia="en-ZA"/>
        </w:rPr>
        <w:t>Multiple</w:t>
      </w:r>
      <w:r>
        <w:rPr>
          <w:rFonts w:ascii="Open Sans" w:hAnsi="Open Sans" w:cs="Open Sans"/>
          <w:color w:val="183247"/>
          <w:sz w:val="21"/>
          <w:szCs w:val="21"/>
          <w:lang w:eastAsia="en-ZA"/>
        </w:rPr>
        <w:t>)</w:t>
      </w:r>
    </w:p>
    <w:p w14:paraId="2FD92753" w14:textId="77777777" w:rsidR="00671BD2" w:rsidRPr="00671BD2" w:rsidRDefault="00671BD2" w:rsidP="00671BD2">
      <w:pPr>
        <w:jc w:val="center"/>
        <w:rPr>
          <w:rFonts w:ascii="Open Sans" w:hAnsi="Open Sans" w:cs="Open Sans"/>
          <w:color w:val="183247"/>
          <w:sz w:val="21"/>
          <w:szCs w:val="21"/>
          <w:lang w:eastAsia="en-ZA"/>
        </w:rPr>
      </w:pPr>
    </w:p>
    <w:p w14:paraId="48CC723B" w14:textId="281876BE" w:rsidR="002B57AD" w:rsidRPr="00B601D4" w:rsidRDefault="002B57AD" w:rsidP="002B57AD">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1" w:history="1">
        <w:r w:rsidR="00C552CB"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21E2460" w14:textId="77777777" w:rsidR="00801A75" w:rsidRDefault="00801A75" w:rsidP="00801A75"/>
    <w:p w14:paraId="450E5AFB" w14:textId="77777777" w:rsidR="002964D9" w:rsidRPr="00164D12" w:rsidRDefault="002964D9" w:rsidP="002964D9">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Application process:</w:t>
      </w:r>
    </w:p>
    <w:p w14:paraId="52C517DD" w14:textId="77777777" w:rsidR="002964D9" w:rsidRPr="009B3DDE" w:rsidRDefault="002964D9" w:rsidP="002964D9">
      <w:pPr>
        <w:jc w:val="both"/>
        <w:rPr>
          <w:rFonts w:asciiTheme="minorHAnsi" w:hAnsiTheme="minorHAnsi" w:cstheme="minorHAnsi"/>
          <w:b/>
        </w:rPr>
      </w:pPr>
    </w:p>
    <w:p w14:paraId="6E315A77" w14:textId="77777777" w:rsidR="002964D9" w:rsidRPr="009B3DDE" w:rsidRDefault="002964D9" w:rsidP="002964D9">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2" w:history="1">
        <w:r w:rsidRPr="000825A1">
          <w:rPr>
            <w:rStyle w:val="Hyperlink"/>
            <w:rFonts w:cstheme="minorHAnsi"/>
          </w:rPr>
          <w:t>professionalism@compliancesa.com</w:t>
        </w:r>
      </w:hyperlink>
      <w:r w:rsidRPr="009B3DDE">
        <w:rPr>
          <w:rFonts w:cstheme="minorHAnsi"/>
        </w:rPr>
        <w:t xml:space="preserve">  to obtain a copy.  </w:t>
      </w:r>
    </w:p>
    <w:p w14:paraId="7668779F" w14:textId="77777777" w:rsidR="002964D9" w:rsidRPr="009B3DDE" w:rsidRDefault="002964D9" w:rsidP="002964D9">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3" w:history="1">
        <w:r w:rsidRPr="000825A1">
          <w:rPr>
            <w:rStyle w:val="Hyperlink"/>
            <w:rFonts w:cstheme="minorHAnsi"/>
          </w:rPr>
          <w:t>professionalism@compliancesa.com</w:t>
        </w:r>
      </w:hyperlink>
      <w:r w:rsidRPr="009B3DDE">
        <w:rPr>
          <w:rFonts w:cstheme="minorHAnsi"/>
        </w:rPr>
        <w:t xml:space="preserve">. </w:t>
      </w:r>
    </w:p>
    <w:p w14:paraId="20C1FA49" w14:textId="77777777" w:rsidR="002964D9" w:rsidRPr="009B3DDE" w:rsidRDefault="002964D9" w:rsidP="002964D9">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4CAB8F2C" w14:textId="77777777" w:rsidR="002964D9" w:rsidRPr="009B3DDE" w:rsidRDefault="002964D9" w:rsidP="002964D9">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6CA05DDA" w14:textId="77777777" w:rsidR="002964D9" w:rsidRDefault="002964D9" w:rsidP="002964D9">
      <w:pPr>
        <w:jc w:val="both"/>
      </w:pPr>
    </w:p>
    <w:p w14:paraId="1B70DB19" w14:textId="77777777" w:rsidR="00816C73" w:rsidRPr="0075784F" w:rsidRDefault="00816C73" w:rsidP="00816C73">
      <w:pPr>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Costs involved:</w:t>
      </w:r>
    </w:p>
    <w:p w14:paraId="5392120B" w14:textId="77777777" w:rsidR="00816C73" w:rsidRPr="00C1222D" w:rsidRDefault="00816C73" w:rsidP="00816C73">
      <w:pPr>
        <w:jc w:val="both"/>
        <w:rPr>
          <w:rFonts w:asciiTheme="minorHAnsi" w:hAnsiTheme="minorHAnsi" w:cstheme="minorHAnsi"/>
          <w:sz w:val="22"/>
          <w:szCs w:val="22"/>
        </w:rPr>
      </w:pPr>
      <w:r w:rsidRPr="00C1222D">
        <w:rPr>
          <w:rFonts w:asciiTheme="minorHAnsi" w:hAnsiTheme="minorHAnsi" w:cstheme="minorHAnsi"/>
          <w:sz w:val="22"/>
          <w:szCs w:val="22"/>
        </w:rPr>
        <w:t>The endorsement fees include the following:</w:t>
      </w:r>
    </w:p>
    <w:p w14:paraId="25CB002C" w14:textId="77777777" w:rsidR="00816C73" w:rsidRPr="002D6661" w:rsidRDefault="00816C73" w:rsidP="00816C73">
      <w:pPr>
        <w:pStyle w:val="ListParagraph"/>
        <w:numPr>
          <w:ilvl w:val="0"/>
          <w:numId w:val="7"/>
        </w:numPr>
        <w:spacing w:after="0" w:line="259" w:lineRule="auto"/>
        <w:jc w:val="both"/>
        <w:rPr>
          <w:rFonts w:cstheme="minorHAnsi"/>
        </w:rPr>
      </w:pPr>
      <w:r w:rsidRPr="002D6661">
        <w:rPr>
          <w:rFonts w:cstheme="minorHAnsi"/>
        </w:rPr>
        <w:t>Administration costs</w:t>
      </w:r>
    </w:p>
    <w:p w14:paraId="77D25918" w14:textId="77777777" w:rsidR="00816C73" w:rsidRPr="002D6661" w:rsidRDefault="00816C73" w:rsidP="00816C73">
      <w:pPr>
        <w:pStyle w:val="ListParagraph"/>
        <w:numPr>
          <w:ilvl w:val="0"/>
          <w:numId w:val="7"/>
        </w:numPr>
        <w:spacing w:after="0" w:line="259" w:lineRule="auto"/>
        <w:jc w:val="both"/>
        <w:rPr>
          <w:rFonts w:cstheme="minorHAnsi"/>
        </w:rPr>
      </w:pPr>
      <w:r w:rsidRPr="002D6661">
        <w:rPr>
          <w:rFonts w:cstheme="minorHAnsi"/>
        </w:rPr>
        <w:t>Quality assurance costs</w:t>
      </w:r>
    </w:p>
    <w:p w14:paraId="5BB0E800" w14:textId="77777777" w:rsidR="00816C73" w:rsidRPr="002A231B" w:rsidRDefault="00816C73" w:rsidP="00816C73">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2CC132A0" w14:textId="77777777" w:rsidR="00816C73" w:rsidRDefault="00816C73" w:rsidP="00816C73">
      <w:pPr>
        <w:jc w:val="both"/>
        <w:rPr>
          <w:rFonts w:asciiTheme="minorHAnsi" w:hAnsiTheme="minorHAnsi" w:cstheme="minorHAnsi"/>
          <w:b/>
          <w:sz w:val="22"/>
          <w:szCs w:val="22"/>
        </w:rPr>
      </w:pPr>
    </w:p>
    <w:p w14:paraId="0ABFE9D0" w14:textId="77777777" w:rsidR="00816C73" w:rsidRPr="00164D12" w:rsidRDefault="00816C73" w:rsidP="00816C73">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 Institutions and Private Providers</w:t>
      </w:r>
    </w:p>
    <w:p w14:paraId="7F798130" w14:textId="77777777" w:rsidR="00816C73" w:rsidRDefault="00816C73" w:rsidP="00816C73">
      <w:pPr>
        <w:jc w:val="both"/>
        <w:rPr>
          <w:rFonts w:asciiTheme="minorHAnsi" w:hAnsiTheme="minorHAnsi" w:cstheme="minorHAnsi"/>
          <w:sz w:val="22"/>
          <w:szCs w:val="22"/>
        </w:rPr>
      </w:pPr>
    </w:p>
    <w:p w14:paraId="735E0A37" w14:textId="77777777" w:rsidR="00816C73" w:rsidRDefault="00816C73" w:rsidP="00816C73">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79BAE2E1" w14:textId="77777777" w:rsidR="00816C73" w:rsidRPr="002D6661" w:rsidRDefault="00816C73" w:rsidP="00816C73">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816C73" w:rsidRPr="002D6661" w14:paraId="15B9E595" w14:textId="77777777" w:rsidTr="000C719A">
        <w:tc>
          <w:tcPr>
            <w:tcW w:w="4788" w:type="dxa"/>
            <w:shd w:val="clear" w:color="auto" w:fill="B8CCE4" w:themeFill="accent1" w:themeFillTint="66"/>
          </w:tcPr>
          <w:p w14:paraId="119EB82B" w14:textId="77777777" w:rsidR="00816C73" w:rsidRPr="002D6661" w:rsidRDefault="00816C73" w:rsidP="000C719A">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110C08CA" w14:textId="77777777" w:rsidR="00816C73" w:rsidRPr="002D6661" w:rsidRDefault="00816C73" w:rsidP="000C719A">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816C73" w:rsidRPr="002D6661" w14:paraId="6F963CAB" w14:textId="77777777" w:rsidTr="000C719A">
        <w:tc>
          <w:tcPr>
            <w:tcW w:w="4788" w:type="dxa"/>
          </w:tcPr>
          <w:p w14:paraId="17A94173" w14:textId="77777777" w:rsidR="00816C73" w:rsidRPr="002D6661" w:rsidRDefault="00816C73"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534094B8" w14:textId="77777777" w:rsidR="00816C73" w:rsidRPr="002D6661" w:rsidRDefault="00816C73"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 xml:space="preserve"> 650.00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3E19C747" w14:textId="77777777" w:rsidTr="000C719A">
        <w:tc>
          <w:tcPr>
            <w:tcW w:w="4788" w:type="dxa"/>
          </w:tcPr>
          <w:p w14:paraId="71A2668D"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Articles approval</w:t>
            </w:r>
          </w:p>
        </w:tc>
        <w:tc>
          <w:tcPr>
            <w:tcW w:w="4500" w:type="dxa"/>
          </w:tcPr>
          <w:p w14:paraId="7E4527EE"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350.00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43C37B08" w14:textId="77777777" w:rsidTr="000C719A">
        <w:tc>
          <w:tcPr>
            <w:tcW w:w="4788" w:type="dxa"/>
          </w:tcPr>
          <w:p w14:paraId="7DFEC555"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31E54637"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4,500.00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3692E802" w14:textId="77777777" w:rsidTr="000C719A">
        <w:tc>
          <w:tcPr>
            <w:tcW w:w="4788" w:type="dxa"/>
          </w:tcPr>
          <w:p w14:paraId="3D53AD96"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Application per CPD hour</w:t>
            </w:r>
          </w:p>
        </w:tc>
        <w:tc>
          <w:tcPr>
            <w:tcW w:w="4500" w:type="dxa"/>
          </w:tcPr>
          <w:p w14:paraId="4E371880" w14:textId="77777777" w:rsidR="00816C73"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350.00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32B3CB81"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 xml:space="preserve">(E.g.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R350.00 = R1,400.00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3CDB6DE4" w14:textId="77777777" w:rsidR="00816C73"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Pr>
          <w:rFonts w:asciiTheme="minorHAnsi" w:eastAsiaTheme="minorHAnsi" w:hAnsiTheme="minorHAnsi" w:cstheme="minorHAnsi"/>
          <w:sz w:val="22"/>
          <w:szCs w:val="22"/>
          <w:lang w:val="en-ZA"/>
        </w:rPr>
        <w:t xml:space="preserve"> or commenced (and it is at the discretion of the institute to approve). </w:t>
      </w:r>
    </w:p>
    <w:p w14:paraId="4913A383"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1174B0B5"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44ABDA9B"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0FEE57C2"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45A97316" w14:textId="77777777" w:rsidR="00816C73" w:rsidRPr="002D6661" w:rsidRDefault="00816C73" w:rsidP="00816C73">
      <w:pPr>
        <w:pStyle w:val="ListParagraph"/>
        <w:numPr>
          <w:ilvl w:val="0"/>
          <w:numId w:val="8"/>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10B0E305" w14:textId="77777777" w:rsidR="00816C73" w:rsidRPr="00164D12" w:rsidRDefault="00816C73" w:rsidP="00816C73">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6D01E9FD" w14:textId="77777777" w:rsidR="00816C73" w:rsidRPr="002D6661" w:rsidRDefault="00816C73" w:rsidP="00816C7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816C73" w:rsidRPr="002D6661" w14:paraId="08E6E613" w14:textId="77777777" w:rsidTr="000C719A">
        <w:tc>
          <w:tcPr>
            <w:tcW w:w="4524" w:type="dxa"/>
            <w:shd w:val="clear" w:color="auto" w:fill="B8CCE4" w:themeFill="accent1" w:themeFillTint="66"/>
          </w:tcPr>
          <w:p w14:paraId="7D7A916F" w14:textId="77777777" w:rsidR="00816C73" w:rsidRPr="002D6661" w:rsidRDefault="00816C73" w:rsidP="000C719A">
            <w:pPr>
              <w:jc w:val="both"/>
              <w:rPr>
                <w:rFonts w:asciiTheme="minorHAnsi" w:hAnsiTheme="minorHAnsi" w:cstheme="minorHAnsi"/>
                <w:b/>
              </w:rPr>
            </w:pPr>
          </w:p>
        </w:tc>
        <w:tc>
          <w:tcPr>
            <w:tcW w:w="4492" w:type="dxa"/>
            <w:shd w:val="clear" w:color="auto" w:fill="B8CCE4" w:themeFill="accent1" w:themeFillTint="66"/>
          </w:tcPr>
          <w:p w14:paraId="622A3959" w14:textId="77777777" w:rsidR="00816C73" w:rsidRPr="002D6661" w:rsidRDefault="00816C73" w:rsidP="000C719A">
            <w:pPr>
              <w:jc w:val="both"/>
              <w:rPr>
                <w:rFonts w:asciiTheme="minorHAnsi" w:hAnsiTheme="minorHAnsi" w:cstheme="minorHAnsi"/>
                <w:b/>
              </w:rPr>
            </w:pPr>
            <w:r w:rsidRPr="002D6661">
              <w:rPr>
                <w:rFonts w:asciiTheme="minorHAnsi" w:hAnsiTheme="minorHAnsi" w:cstheme="minorHAnsi"/>
                <w:b/>
              </w:rPr>
              <w:t>Fee for approval</w:t>
            </w:r>
          </w:p>
        </w:tc>
      </w:tr>
      <w:tr w:rsidR="00816C73" w14:paraId="0091D7E6" w14:textId="77777777" w:rsidTr="000C719A">
        <w:tc>
          <w:tcPr>
            <w:tcW w:w="4524" w:type="dxa"/>
          </w:tcPr>
          <w:p w14:paraId="1D15191B" w14:textId="77777777" w:rsidR="00816C73" w:rsidRPr="009B3DDE" w:rsidRDefault="00816C73" w:rsidP="000C719A">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4D70EF1C" w14:textId="77777777" w:rsidR="00816C73" w:rsidRPr="009B3DDE" w:rsidRDefault="00816C73" w:rsidP="000C719A">
            <w:pPr>
              <w:jc w:val="both"/>
              <w:rPr>
                <w:rFonts w:asciiTheme="minorHAnsi" w:hAnsiTheme="minorHAnsi" w:cstheme="minorHAnsi"/>
                <w:sz w:val="22"/>
                <w:szCs w:val="22"/>
              </w:rPr>
            </w:pPr>
            <w:r w:rsidRPr="009B3DDE">
              <w:rPr>
                <w:rFonts w:asciiTheme="minorHAnsi" w:hAnsiTheme="minorHAnsi" w:cstheme="minorHAnsi"/>
                <w:sz w:val="22"/>
                <w:szCs w:val="22"/>
              </w:rPr>
              <w:t>R</w:t>
            </w:r>
            <w:r>
              <w:rPr>
                <w:rFonts w:asciiTheme="minorHAnsi" w:hAnsiTheme="minorHAnsi" w:cstheme="minorHAnsi"/>
                <w:sz w:val="22"/>
                <w:szCs w:val="22"/>
              </w:rPr>
              <w:t>13,000.00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 xml:space="preserve">(incl. VAT) </w:t>
            </w:r>
            <w:r w:rsidRPr="005458A6">
              <w:rPr>
                <w:rFonts w:asciiTheme="minorHAnsi" w:hAnsiTheme="minorHAnsi" w:cstheme="minorHAnsi"/>
                <w:i/>
                <w:iCs/>
                <w:sz w:val="22"/>
                <w:szCs w:val="22"/>
              </w:rPr>
              <w:t>* limit revision pending</w:t>
            </w:r>
          </w:p>
        </w:tc>
      </w:tr>
    </w:tbl>
    <w:p w14:paraId="7614340B" w14:textId="77777777" w:rsidR="00816C73" w:rsidRPr="00AE47D7"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001D919F" w14:textId="77777777" w:rsidR="00816C73" w:rsidRDefault="00816C73" w:rsidP="00816C73">
      <w:pPr>
        <w:pStyle w:val="ListParagraph"/>
        <w:numPr>
          <w:ilvl w:val="0"/>
          <w:numId w:val="8"/>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03710561" w14:textId="77777777" w:rsidR="002964D9" w:rsidRDefault="002964D9" w:rsidP="002964D9">
      <w:pPr>
        <w:jc w:val="both"/>
        <w:rPr>
          <w:rFonts w:asciiTheme="minorHAnsi" w:hAnsiTheme="minorHAnsi"/>
          <w:b/>
        </w:rPr>
      </w:pPr>
    </w:p>
    <w:p w14:paraId="21E80A7F" w14:textId="77777777" w:rsidR="002964D9" w:rsidRPr="00B5684B" w:rsidRDefault="002964D9" w:rsidP="002964D9">
      <w:pPr>
        <w:jc w:val="both"/>
        <w:rPr>
          <w:rFonts w:asciiTheme="minorHAnsi" w:hAnsiTheme="minorHAnsi"/>
          <w:b/>
          <w:color w:val="548DD4" w:themeColor="text2" w:themeTint="99"/>
          <w:sz w:val="28"/>
          <w:szCs w:val="28"/>
          <w:u w:val="single"/>
        </w:rPr>
      </w:pPr>
      <w:r w:rsidRPr="00B5684B">
        <w:rPr>
          <w:rFonts w:asciiTheme="minorHAnsi" w:hAnsiTheme="minorHAnsi"/>
          <w:b/>
          <w:color w:val="548DD4" w:themeColor="text2" w:themeTint="99"/>
          <w:sz w:val="28"/>
          <w:szCs w:val="28"/>
          <w:u w:val="single"/>
        </w:rPr>
        <w:t xml:space="preserve">What supporting documentation should accompany my application? </w:t>
      </w:r>
    </w:p>
    <w:p w14:paraId="5DE75CB6" w14:textId="77777777" w:rsidR="002964D9" w:rsidRDefault="002964D9" w:rsidP="002964D9">
      <w:pPr>
        <w:rPr>
          <w:rFonts w:asciiTheme="minorHAnsi" w:hAnsiTheme="minorHAnsi"/>
          <w:b/>
        </w:rPr>
      </w:pPr>
    </w:p>
    <w:p w14:paraId="0FDCA343" w14:textId="77777777" w:rsidR="002964D9" w:rsidRPr="0087733E" w:rsidRDefault="002964D9" w:rsidP="002964D9">
      <w:pPr>
        <w:jc w:val="both"/>
        <w:rPr>
          <w:rFonts w:asciiTheme="minorHAnsi" w:hAnsiTheme="minorHAnsi"/>
          <w:b/>
        </w:rPr>
      </w:pPr>
      <w:r w:rsidRPr="0087733E">
        <w:rPr>
          <w:rFonts w:asciiTheme="minorHAnsi" w:hAnsiTheme="minorHAnsi"/>
          <w:b/>
        </w:rPr>
        <w:t>CHECKLIST:</w:t>
      </w:r>
      <w:r>
        <w:rPr>
          <w:rFonts w:asciiTheme="minorHAnsi" w:hAnsiTheme="minorHAnsi"/>
          <w:b/>
        </w:rPr>
        <w:t xml:space="preserve"> (Mandatory for all applications)</w:t>
      </w:r>
    </w:p>
    <w:p w14:paraId="1E6FFF75" w14:textId="77777777" w:rsidR="002964D9" w:rsidRDefault="002964D9" w:rsidP="002964D9">
      <w:pPr>
        <w:rPr>
          <w:rFonts w:asciiTheme="minorHAnsi" w:hAnsiTheme="minorHAnsi" w:cs="Arial"/>
          <w:b/>
        </w:rPr>
      </w:pPr>
    </w:p>
    <w:p w14:paraId="49A7F53C" w14:textId="77777777" w:rsidR="002964D9" w:rsidRPr="0087733E" w:rsidRDefault="002964D9" w:rsidP="002964D9">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2964D9" w:rsidRPr="0087733E" w14:paraId="4D12BAB9" w14:textId="77777777" w:rsidTr="002D672D">
        <w:tc>
          <w:tcPr>
            <w:tcW w:w="7221" w:type="dxa"/>
            <w:shd w:val="clear" w:color="auto" w:fill="DBE5F1" w:themeFill="accent1" w:themeFillTint="33"/>
          </w:tcPr>
          <w:p w14:paraId="4B77CE72" w14:textId="77777777" w:rsidR="002964D9" w:rsidRPr="0087733E" w:rsidRDefault="002964D9" w:rsidP="002D672D">
            <w:pPr>
              <w:jc w:val="center"/>
              <w:rPr>
                <w:rFonts w:asciiTheme="minorHAnsi" w:hAnsiTheme="minorHAnsi" w:cs="Arial"/>
              </w:rPr>
            </w:pPr>
            <w:r w:rsidRPr="0087733E">
              <w:rPr>
                <w:rFonts w:asciiTheme="minorHAnsi" w:hAnsiTheme="minorHAnsi" w:cs="Arial"/>
              </w:rPr>
              <w:t>Copies of:</w:t>
            </w:r>
          </w:p>
        </w:tc>
        <w:tc>
          <w:tcPr>
            <w:tcW w:w="1795" w:type="dxa"/>
            <w:shd w:val="clear" w:color="auto" w:fill="DBE5F1" w:themeFill="accent1" w:themeFillTint="33"/>
          </w:tcPr>
          <w:p w14:paraId="4E37C879" w14:textId="77777777" w:rsidR="002964D9" w:rsidRPr="0087733E" w:rsidRDefault="002964D9" w:rsidP="002D672D">
            <w:pPr>
              <w:rPr>
                <w:rFonts w:asciiTheme="minorHAnsi" w:hAnsiTheme="minorHAnsi" w:cs="Arial"/>
                <w:b/>
              </w:rPr>
            </w:pPr>
          </w:p>
        </w:tc>
      </w:tr>
      <w:tr w:rsidR="002964D9" w:rsidRPr="0087733E" w14:paraId="78348B27" w14:textId="77777777" w:rsidTr="002D672D">
        <w:tc>
          <w:tcPr>
            <w:tcW w:w="7221" w:type="dxa"/>
          </w:tcPr>
          <w:p w14:paraId="62923335" w14:textId="77777777" w:rsidR="002964D9" w:rsidRPr="00783711" w:rsidRDefault="002964D9" w:rsidP="002D672D">
            <w:pPr>
              <w:rPr>
                <w:rFonts w:asciiTheme="minorHAnsi" w:hAnsiTheme="minorHAnsi" w:cs="Arial"/>
                <w:sz w:val="22"/>
                <w:szCs w:val="22"/>
              </w:rPr>
            </w:pPr>
            <w:r>
              <w:rPr>
                <w:rFonts w:asciiTheme="minorHAnsi" w:hAnsiTheme="minorHAnsi" w:cs="Arial"/>
                <w:sz w:val="22"/>
                <w:szCs w:val="22"/>
              </w:rPr>
              <w:t>Company registration documentation</w:t>
            </w:r>
          </w:p>
          <w:p w14:paraId="1DC35697" w14:textId="77777777" w:rsidR="002964D9" w:rsidRPr="00783711" w:rsidRDefault="002964D9" w:rsidP="002D672D">
            <w:pPr>
              <w:rPr>
                <w:rFonts w:asciiTheme="minorHAnsi" w:hAnsiTheme="minorHAnsi" w:cs="Arial"/>
                <w:sz w:val="22"/>
                <w:szCs w:val="22"/>
              </w:rPr>
            </w:pPr>
          </w:p>
        </w:tc>
        <w:tc>
          <w:tcPr>
            <w:tcW w:w="1795" w:type="dxa"/>
          </w:tcPr>
          <w:p w14:paraId="69DDACA1" w14:textId="77777777" w:rsidR="002964D9" w:rsidRPr="00394480" w:rsidRDefault="002964D9" w:rsidP="002D672D">
            <w:pPr>
              <w:rPr>
                <w:rFonts w:asciiTheme="minorHAnsi" w:hAnsiTheme="minorHAnsi" w:cs="Arial"/>
              </w:rPr>
            </w:pPr>
          </w:p>
        </w:tc>
      </w:tr>
      <w:tr w:rsidR="002964D9" w:rsidRPr="0087733E" w14:paraId="65EE95DB" w14:textId="77777777" w:rsidTr="002D672D">
        <w:tc>
          <w:tcPr>
            <w:tcW w:w="7221" w:type="dxa"/>
          </w:tcPr>
          <w:p w14:paraId="12CB623D" w14:textId="77777777" w:rsidR="002964D9" w:rsidRDefault="002964D9" w:rsidP="002D672D">
            <w:pPr>
              <w:rPr>
                <w:rFonts w:asciiTheme="minorHAnsi" w:hAnsiTheme="minorHAnsi" w:cs="Arial"/>
                <w:sz w:val="22"/>
                <w:szCs w:val="22"/>
              </w:rPr>
            </w:pPr>
            <w:r>
              <w:rPr>
                <w:rFonts w:asciiTheme="minorHAnsi" w:hAnsiTheme="minorHAnsi" w:cs="Arial"/>
                <w:sz w:val="22"/>
                <w:szCs w:val="22"/>
              </w:rPr>
              <w:t>Tax clearance certificate</w:t>
            </w:r>
          </w:p>
          <w:p w14:paraId="1F84766F" w14:textId="77777777" w:rsidR="002964D9" w:rsidRDefault="002964D9" w:rsidP="002D672D">
            <w:pPr>
              <w:rPr>
                <w:rFonts w:asciiTheme="minorHAnsi" w:hAnsiTheme="minorHAnsi" w:cs="Arial"/>
                <w:sz w:val="22"/>
                <w:szCs w:val="22"/>
              </w:rPr>
            </w:pPr>
          </w:p>
        </w:tc>
        <w:tc>
          <w:tcPr>
            <w:tcW w:w="1795" w:type="dxa"/>
          </w:tcPr>
          <w:p w14:paraId="37C0439C" w14:textId="77777777" w:rsidR="002964D9" w:rsidRPr="00394480" w:rsidRDefault="002964D9" w:rsidP="002D672D">
            <w:pPr>
              <w:rPr>
                <w:rFonts w:asciiTheme="minorHAnsi" w:hAnsiTheme="minorHAnsi" w:cs="Arial"/>
              </w:rPr>
            </w:pPr>
          </w:p>
        </w:tc>
      </w:tr>
      <w:tr w:rsidR="002964D9" w:rsidRPr="0087733E" w14:paraId="7F4A07DA" w14:textId="77777777" w:rsidTr="002D672D">
        <w:tc>
          <w:tcPr>
            <w:tcW w:w="7221" w:type="dxa"/>
          </w:tcPr>
          <w:p w14:paraId="0CF7D8C4" w14:textId="77777777" w:rsidR="002964D9" w:rsidRDefault="002964D9" w:rsidP="002D672D">
            <w:pPr>
              <w:rPr>
                <w:rFonts w:asciiTheme="minorHAnsi" w:hAnsiTheme="minorHAnsi" w:cs="Arial"/>
                <w:sz w:val="22"/>
                <w:szCs w:val="22"/>
              </w:rPr>
            </w:pPr>
            <w:r>
              <w:rPr>
                <w:rFonts w:asciiTheme="minorHAnsi" w:hAnsiTheme="minorHAnsi" w:cs="Arial"/>
                <w:sz w:val="22"/>
                <w:szCs w:val="22"/>
              </w:rPr>
              <w:t xml:space="preserve">Course detail, e.g. content, structure / agenda, delivery, outcomes, attendance register template, assessment methods and format,  </w:t>
            </w:r>
          </w:p>
          <w:p w14:paraId="1B438164" w14:textId="77777777" w:rsidR="002964D9" w:rsidRDefault="002964D9" w:rsidP="002D672D">
            <w:pPr>
              <w:rPr>
                <w:rFonts w:asciiTheme="minorHAnsi" w:hAnsiTheme="minorHAnsi" w:cs="Arial"/>
                <w:sz w:val="22"/>
                <w:szCs w:val="22"/>
              </w:rPr>
            </w:pPr>
            <w:r>
              <w:rPr>
                <w:rFonts w:asciiTheme="minorHAnsi" w:hAnsiTheme="minorHAnsi" w:cs="Arial"/>
                <w:sz w:val="22"/>
                <w:szCs w:val="22"/>
              </w:rPr>
              <w:t xml:space="preserve">(This information will be used for purposes of evaluation) </w:t>
            </w:r>
          </w:p>
          <w:p w14:paraId="07C796EC" w14:textId="77777777" w:rsidR="002964D9" w:rsidRDefault="002964D9" w:rsidP="002D672D">
            <w:pPr>
              <w:rPr>
                <w:rFonts w:asciiTheme="minorHAnsi" w:hAnsiTheme="minorHAnsi" w:cs="Arial"/>
                <w:sz w:val="22"/>
                <w:szCs w:val="22"/>
              </w:rPr>
            </w:pPr>
          </w:p>
        </w:tc>
        <w:tc>
          <w:tcPr>
            <w:tcW w:w="1795" w:type="dxa"/>
          </w:tcPr>
          <w:p w14:paraId="0EF59B0D" w14:textId="77777777" w:rsidR="002964D9" w:rsidRPr="00394480" w:rsidRDefault="002964D9" w:rsidP="002D672D">
            <w:pPr>
              <w:rPr>
                <w:rFonts w:asciiTheme="minorHAnsi" w:hAnsiTheme="minorHAnsi" w:cs="Arial"/>
              </w:rPr>
            </w:pPr>
          </w:p>
        </w:tc>
      </w:tr>
      <w:tr w:rsidR="002964D9" w:rsidRPr="0087733E" w14:paraId="35F4E71B" w14:textId="77777777" w:rsidTr="002D672D">
        <w:tc>
          <w:tcPr>
            <w:tcW w:w="7221" w:type="dxa"/>
          </w:tcPr>
          <w:p w14:paraId="561C36FF" w14:textId="77777777" w:rsidR="002964D9" w:rsidRDefault="002964D9" w:rsidP="002D672D">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1376B7C5" w14:textId="77777777" w:rsidR="002964D9" w:rsidRPr="00DB5719" w:rsidRDefault="002964D9" w:rsidP="002D672D">
            <w:pPr>
              <w:rPr>
                <w:rFonts w:asciiTheme="minorHAnsi" w:hAnsiTheme="minorHAnsi" w:cs="Arial"/>
                <w:sz w:val="22"/>
                <w:szCs w:val="22"/>
              </w:rPr>
            </w:pPr>
          </w:p>
        </w:tc>
        <w:tc>
          <w:tcPr>
            <w:tcW w:w="1795" w:type="dxa"/>
          </w:tcPr>
          <w:p w14:paraId="4C74BFF5" w14:textId="77777777" w:rsidR="002964D9" w:rsidRPr="00394480" w:rsidRDefault="002964D9" w:rsidP="002D672D">
            <w:pPr>
              <w:rPr>
                <w:rFonts w:asciiTheme="minorHAnsi" w:hAnsiTheme="minorHAnsi" w:cs="Arial"/>
              </w:rPr>
            </w:pPr>
          </w:p>
        </w:tc>
      </w:tr>
      <w:tr w:rsidR="002964D9" w:rsidRPr="0087733E" w14:paraId="2CD17C5A" w14:textId="77777777" w:rsidTr="002D672D">
        <w:tc>
          <w:tcPr>
            <w:tcW w:w="7221" w:type="dxa"/>
          </w:tcPr>
          <w:p w14:paraId="0F52CD21" w14:textId="77777777" w:rsidR="002964D9" w:rsidRPr="00FF5021" w:rsidRDefault="002964D9" w:rsidP="002D672D">
            <w:pPr>
              <w:rPr>
                <w:rFonts w:asciiTheme="minorHAnsi" w:hAnsiTheme="minorHAnsi" w:cs="Arial"/>
                <w:sz w:val="22"/>
                <w:szCs w:val="22"/>
              </w:rPr>
            </w:pPr>
            <w:r>
              <w:rPr>
                <w:rFonts w:asciiTheme="minorHAnsi" w:hAnsiTheme="minorHAnsi" w:cs="Arial"/>
                <w:sz w:val="22"/>
                <w:szCs w:val="22"/>
              </w:rPr>
              <w:t>Presentation slides / learning material</w:t>
            </w:r>
          </w:p>
        </w:tc>
        <w:tc>
          <w:tcPr>
            <w:tcW w:w="1795" w:type="dxa"/>
          </w:tcPr>
          <w:p w14:paraId="7694280D" w14:textId="77777777" w:rsidR="002964D9" w:rsidRPr="00394480" w:rsidRDefault="002964D9" w:rsidP="002D672D">
            <w:pPr>
              <w:rPr>
                <w:rFonts w:asciiTheme="minorHAnsi" w:hAnsiTheme="minorHAnsi" w:cs="Arial"/>
              </w:rPr>
            </w:pPr>
          </w:p>
        </w:tc>
      </w:tr>
      <w:tr w:rsidR="002964D9" w:rsidRPr="0087733E" w14:paraId="107D6159" w14:textId="77777777" w:rsidTr="002D672D">
        <w:tc>
          <w:tcPr>
            <w:tcW w:w="7221" w:type="dxa"/>
          </w:tcPr>
          <w:p w14:paraId="7B9C4575" w14:textId="77777777" w:rsidR="002964D9" w:rsidRDefault="002964D9" w:rsidP="002D672D">
            <w:pPr>
              <w:rPr>
                <w:rFonts w:asciiTheme="minorHAnsi" w:hAnsiTheme="minorHAnsi" w:cs="Arial"/>
                <w:sz w:val="22"/>
                <w:szCs w:val="22"/>
              </w:rPr>
            </w:pPr>
            <w:r>
              <w:rPr>
                <w:rFonts w:asciiTheme="minorHAnsi" w:hAnsiTheme="minorHAnsi" w:cs="Arial"/>
                <w:sz w:val="22"/>
                <w:szCs w:val="22"/>
              </w:rPr>
              <w:lastRenderedPageBreak/>
              <w:t>Curriculum vitae of facilitators</w:t>
            </w:r>
          </w:p>
          <w:p w14:paraId="3521A59F" w14:textId="77777777" w:rsidR="002964D9" w:rsidRDefault="002964D9" w:rsidP="002D672D">
            <w:pPr>
              <w:rPr>
                <w:rFonts w:asciiTheme="minorHAnsi" w:hAnsiTheme="minorHAnsi" w:cs="Arial"/>
                <w:sz w:val="22"/>
                <w:szCs w:val="22"/>
              </w:rPr>
            </w:pPr>
          </w:p>
        </w:tc>
        <w:tc>
          <w:tcPr>
            <w:tcW w:w="1795" w:type="dxa"/>
          </w:tcPr>
          <w:p w14:paraId="66DB9203" w14:textId="77777777" w:rsidR="002964D9" w:rsidRPr="00394480" w:rsidRDefault="002964D9" w:rsidP="002D672D">
            <w:pPr>
              <w:rPr>
                <w:rFonts w:asciiTheme="minorHAnsi" w:hAnsiTheme="minorHAnsi" w:cs="Arial"/>
              </w:rPr>
            </w:pPr>
          </w:p>
        </w:tc>
      </w:tr>
      <w:tr w:rsidR="002964D9" w:rsidRPr="0087733E" w14:paraId="42B6F94B" w14:textId="77777777" w:rsidTr="002D672D">
        <w:tc>
          <w:tcPr>
            <w:tcW w:w="7221" w:type="dxa"/>
          </w:tcPr>
          <w:p w14:paraId="350C4828" w14:textId="77777777" w:rsidR="002964D9" w:rsidRPr="00783711" w:rsidRDefault="002964D9" w:rsidP="002D672D">
            <w:pPr>
              <w:rPr>
                <w:rFonts w:asciiTheme="minorHAnsi" w:hAnsiTheme="minorHAnsi" w:cs="Arial"/>
                <w:sz w:val="22"/>
                <w:szCs w:val="22"/>
              </w:rPr>
            </w:pPr>
            <w:r w:rsidRPr="00783711">
              <w:rPr>
                <w:rFonts w:asciiTheme="minorHAnsi" w:hAnsiTheme="minorHAnsi" w:cs="Arial"/>
                <w:sz w:val="22"/>
                <w:szCs w:val="22"/>
              </w:rPr>
              <w:t>Template of</w:t>
            </w:r>
            <w:r>
              <w:rPr>
                <w:rFonts w:asciiTheme="minorHAnsi" w:hAnsiTheme="minorHAnsi" w:cs="Arial"/>
                <w:sz w:val="22"/>
                <w:szCs w:val="22"/>
              </w:rPr>
              <w:t xml:space="preserve"> learner</w:t>
            </w:r>
            <w:r w:rsidRPr="00783711">
              <w:rPr>
                <w:rFonts w:asciiTheme="minorHAnsi" w:hAnsiTheme="minorHAnsi" w:cs="Arial"/>
                <w:sz w:val="22"/>
                <w:szCs w:val="22"/>
              </w:rPr>
              <w:t xml:space="preserve"> </w:t>
            </w:r>
            <w:r>
              <w:rPr>
                <w:rFonts w:asciiTheme="minorHAnsi" w:hAnsiTheme="minorHAnsi" w:cs="Arial"/>
                <w:sz w:val="22"/>
                <w:szCs w:val="22"/>
              </w:rPr>
              <w:t xml:space="preserve">evaluation </w:t>
            </w:r>
            <w:r w:rsidRPr="00783711">
              <w:rPr>
                <w:rFonts w:asciiTheme="minorHAnsi" w:hAnsiTheme="minorHAnsi" w:cs="Arial"/>
                <w:sz w:val="22"/>
                <w:szCs w:val="22"/>
              </w:rPr>
              <w:t xml:space="preserve">form </w:t>
            </w:r>
          </w:p>
          <w:p w14:paraId="3339028B" w14:textId="77777777" w:rsidR="002964D9" w:rsidRPr="00783711" w:rsidRDefault="002964D9" w:rsidP="002D672D">
            <w:pPr>
              <w:rPr>
                <w:rFonts w:asciiTheme="minorHAnsi" w:hAnsiTheme="minorHAnsi" w:cs="Arial"/>
                <w:sz w:val="22"/>
                <w:szCs w:val="22"/>
              </w:rPr>
            </w:pPr>
          </w:p>
        </w:tc>
        <w:tc>
          <w:tcPr>
            <w:tcW w:w="1795" w:type="dxa"/>
          </w:tcPr>
          <w:p w14:paraId="2D236A6F" w14:textId="77777777" w:rsidR="002964D9" w:rsidRPr="00394480" w:rsidRDefault="002964D9" w:rsidP="002D672D">
            <w:pPr>
              <w:rPr>
                <w:rFonts w:asciiTheme="minorHAnsi" w:hAnsiTheme="minorHAnsi" w:cs="Arial"/>
              </w:rPr>
            </w:pPr>
          </w:p>
        </w:tc>
      </w:tr>
    </w:tbl>
    <w:p w14:paraId="00868B57" w14:textId="77777777" w:rsidR="002964D9" w:rsidRPr="0087733E" w:rsidRDefault="002964D9" w:rsidP="002964D9">
      <w:pPr>
        <w:rPr>
          <w:rFonts w:asciiTheme="minorHAnsi" w:hAnsiTheme="minorHAnsi"/>
        </w:rPr>
      </w:pPr>
    </w:p>
    <w:p w14:paraId="449C3AF5" w14:textId="77777777" w:rsidR="002964D9" w:rsidRPr="0087733E" w:rsidRDefault="002964D9" w:rsidP="002964D9">
      <w:pPr>
        <w:rPr>
          <w:rFonts w:asciiTheme="minorHAnsi" w:hAnsiTheme="minorHAnsi"/>
          <w:b/>
          <w:sz w:val="28"/>
          <w:szCs w:val="28"/>
        </w:rPr>
      </w:pPr>
    </w:p>
    <w:p w14:paraId="388EA53E" w14:textId="77777777" w:rsidR="002964D9" w:rsidRPr="0087733E" w:rsidRDefault="002964D9" w:rsidP="002964D9">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r>
        <w:rPr>
          <w:rFonts w:asciiTheme="minorHAnsi" w:hAnsiTheme="minorHAnsi"/>
          <w:b/>
          <w:sz w:val="28"/>
          <w:szCs w:val="28"/>
        </w:rPr>
        <w:t>:</w:t>
      </w:r>
    </w:p>
    <w:p w14:paraId="53661177" w14:textId="77777777" w:rsidR="002964D9" w:rsidRPr="0087733E" w:rsidRDefault="002964D9" w:rsidP="002964D9">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2964D9" w:rsidRPr="0087733E" w14:paraId="02B86B71" w14:textId="77777777" w:rsidTr="002D672D">
        <w:tc>
          <w:tcPr>
            <w:tcW w:w="3665" w:type="dxa"/>
            <w:shd w:val="clear" w:color="auto" w:fill="DBE5F1" w:themeFill="accent1" w:themeFillTint="33"/>
          </w:tcPr>
          <w:p w14:paraId="0DB8E92F" w14:textId="77777777" w:rsidR="002964D9" w:rsidRPr="00783711" w:rsidRDefault="002964D9" w:rsidP="002D672D">
            <w:pPr>
              <w:pStyle w:val="ListParagraph"/>
              <w:ind w:left="0"/>
              <w:rPr>
                <w:rFonts w:cs="Arial"/>
                <w:b/>
                <w:sz w:val="20"/>
                <w:szCs w:val="20"/>
              </w:rPr>
            </w:pPr>
            <w:r w:rsidRPr="00783711">
              <w:rPr>
                <w:rFonts w:cs="Arial"/>
                <w:b/>
                <w:sz w:val="20"/>
                <w:szCs w:val="20"/>
              </w:rPr>
              <w:t>Type of activity</w:t>
            </w:r>
          </w:p>
          <w:p w14:paraId="09D67995" w14:textId="77777777" w:rsidR="002964D9" w:rsidRPr="00783711" w:rsidRDefault="002964D9" w:rsidP="002D672D">
            <w:pPr>
              <w:pStyle w:val="ListParagraph"/>
              <w:ind w:left="0"/>
              <w:rPr>
                <w:rFonts w:cs="Arial"/>
                <w:b/>
                <w:sz w:val="20"/>
                <w:szCs w:val="20"/>
              </w:rPr>
            </w:pPr>
          </w:p>
        </w:tc>
        <w:tc>
          <w:tcPr>
            <w:tcW w:w="5351" w:type="dxa"/>
            <w:shd w:val="clear" w:color="auto" w:fill="DBE5F1" w:themeFill="accent1" w:themeFillTint="33"/>
          </w:tcPr>
          <w:p w14:paraId="040303E0" w14:textId="77777777" w:rsidR="002964D9" w:rsidRPr="00783711" w:rsidRDefault="002964D9" w:rsidP="002D672D">
            <w:pPr>
              <w:pStyle w:val="ListParagraph"/>
              <w:ind w:left="0"/>
              <w:rPr>
                <w:rFonts w:cs="Arial"/>
                <w:b/>
                <w:sz w:val="20"/>
                <w:szCs w:val="20"/>
              </w:rPr>
            </w:pPr>
            <w:r w:rsidRPr="00783711">
              <w:rPr>
                <w:rFonts w:cs="Arial"/>
                <w:b/>
                <w:sz w:val="20"/>
                <w:szCs w:val="20"/>
              </w:rPr>
              <w:t>Supporting documentation required:</w:t>
            </w:r>
          </w:p>
        </w:tc>
      </w:tr>
      <w:tr w:rsidR="002964D9" w:rsidRPr="0087733E" w14:paraId="1F334EAC" w14:textId="77777777" w:rsidTr="002D672D">
        <w:tc>
          <w:tcPr>
            <w:tcW w:w="3665" w:type="dxa"/>
          </w:tcPr>
          <w:p w14:paraId="77FE70F7" w14:textId="77777777" w:rsidR="002964D9" w:rsidRPr="00783711" w:rsidRDefault="002964D9" w:rsidP="002D672D">
            <w:pPr>
              <w:pStyle w:val="ListParagraph"/>
              <w:ind w:left="0"/>
              <w:rPr>
                <w:rFonts w:cs="Arial"/>
              </w:rPr>
            </w:pPr>
            <w:r>
              <w:rPr>
                <w:rFonts w:cs="Arial"/>
              </w:rPr>
              <w:t>Workshops/</w:t>
            </w:r>
            <w:r w:rsidRPr="00783711">
              <w:rPr>
                <w:rFonts w:cs="Arial"/>
              </w:rPr>
              <w:t xml:space="preserve"> training sessions</w:t>
            </w:r>
          </w:p>
        </w:tc>
        <w:tc>
          <w:tcPr>
            <w:tcW w:w="5351" w:type="dxa"/>
          </w:tcPr>
          <w:p w14:paraId="7740A64C"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Session times, topics and presenters </w:t>
            </w:r>
          </w:p>
          <w:p w14:paraId="0638980A" w14:textId="77777777" w:rsidR="002964D9" w:rsidRPr="00783711" w:rsidRDefault="002964D9" w:rsidP="002D672D">
            <w:pPr>
              <w:pStyle w:val="ListParagraph"/>
              <w:numPr>
                <w:ilvl w:val="0"/>
                <w:numId w:val="2"/>
              </w:numPr>
              <w:spacing w:after="0" w:line="240" w:lineRule="auto"/>
              <w:rPr>
                <w:rFonts w:cs="Arial"/>
              </w:rPr>
            </w:pPr>
            <w:r>
              <w:rPr>
                <w:rFonts w:cs="Arial"/>
              </w:rPr>
              <w:t>R</w:t>
            </w:r>
            <w:r w:rsidRPr="00783711">
              <w:rPr>
                <w:rFonts w:cs="Arial"/>
              </w:rPr>
              <w:t xml:space="preserve">eviews </w:t>
            </w:r>
          </w:p>
          <w:p w14:paraId="442D76CC" w14:textId="77777777" w:rsidR="002964D9" w:rsidRPr="00BD76B7" w:rsidRDefault="002964D9" w:rsidP="002D672D">
            <w:pPr>
              <w:pStyle w:val="ListParagraph"/>
              <w:numPr>
                <w:ilvl w:val="0"/>
                <w:numId w:val="2"/>
              </w:numPr>
              <w:spacing w:after="0" w:line="240" w:lineRule="auto"/>
              <w:rPr>
                <w:rFonts w:cs="Arial"/>
                <w:i/>
              </w:rPr>
            </w:pPr>
            <w:r w:rsidRPr="00783711">
              <w:rPr>
                <w:rFonts w:cs="Arial"/>
              </w:rPr>
              <w:t>Presenters/Facilitators: summary CV/qualifications and experience</w:t>
            </w:r>
            <w:r>
              <w:rPr>
                <w:rFonts w:cs="Arial"/>
              </w:rPr>
              <w:t xml:space="preserve"> </w:t>
            </w:r>
            <w:r w:rsidRPr="00D3741D">
              <w:rPr>
                <w:rFonts w:cs="Arial"/>
                <w:i/>
              </w:rPr>
              <w:t>(Not applicable to corporates)</w:t>
            </w:r>
          </w:p>
        </w:tc>
      </w:tr>
      <w:tr w:rsidR="002964D9" w:rsidRPr="0087733E" w14:paraId="317A5614" w14:textId="77777777" w:rsidTr="002D672D">
        <w:tc>
          <w:tcPr>
            <w:tcW w:w="3665" w:type="dxa"/>
          </w:tcPr>
          <w:p w14:paraId="0E5DD8CE" w14:textId="77777777" w:rsidR="002964D9" w:rsidRPr="00783711" w:rsidRDefault="002964D9" w:rsidP="002D672D">
            <w:pPr>
              <w:pStyle w:val="ListParagraph"/>
              <w:ind w:left="0"/>
              <w:rPr>
                <w:rFonts w:cs="Arial"/>
              </w:rPr>
            </w:pPr>
            <w:r w:rsidRPr="00783711">
              <w:rPr>
                <w:rFonts w:cs="Arial"/>
              </w:rPr>
              <w:t>Conferences</w:t>
            </w:r>
          </w:p>
        </w:tc>
        <w:tc>
          <w:tcPr>
            <w:tcW w:w="5351" w:type="dxa"/>
          </w:tcPr>
          <w:p w14:paraId="415312C7" w14:textId="77777777" w:rsidR="002964D9" w:rsidRPr="00783711" w:rsidRDefault="002964D9" w:rsidP="002D672D">
            <w:pPr>
              <w:pStyle w:val="ListParagraph"/>
              <w:numPr>
                <w:ilvl w:val="0"/>
                <w:numId w:val="2"/>
              </w:numPr>
              <w:spacing w:after="0" w:line="240" w:lineRule="auto"/>
              <w:rPr>
                <w:rFonts w:cs="Arial"/>
              </w:rPr>
            </w:pPr>
            <w:r w:rsidRPr="00783711">
              <w:rPr>
                <w:rFonts w:cs="Arial"/>
              </w:rPr>
              <w:t>Session times, topics and presenters or invitation</w:t>
            </w:r>
          </w:p>
          <w:p w14:paraId="2B04421F" w14:textId="77777777" w:rsidR="002964D9" w:rsidRPr="00783711" w:rsidRDefault="002964D9" w:rsidP="002D672D">
            <w:pPr>
              <w:pStyle w:val="ListParagraph"/>
              <w:numPr>
                <w:ilvl w:val="0"/>
                <w:numId w:val="2"/>
              </w:numPr>
              <w:spacing w:after="0" w:line="240" w:lineRule="auto"/>
              <w:rPr>
                <w:rFonts w:cs="Arial"/>
              </w:rPr>
            </w:pPr>
            <w:r w:rsidRPr="00783711">
              <w:rPr>
                <w:rFonts w:cs="Arial"/>
              </w:rPr>
              <w:t>Copies of reviews required</w:t>
            </w:r>
          </w:p>
          <w:p w14:paraId="5D697354" w14:textId="77777777" w:rsidR="002964D9" w:rsidRPr="00BD76B7" w:rsidRDefault="002964D9" w:rsidP="002D672D">
            <w:pPr>
              <w:pStyle w:val="ListParagraph"/>
              <w:numPr>
                <w:ilvl w:val="0"/>
                <w:numId w:val="2"/>
              </w:numPr>
              <w:spacing w:after="0" w:line="240" w:lineRule="auto"/>
              <w:rPr>
                <w:rFonts w:cs="Arial"/>
              </w:rPr>
            </w:pPr>
            <w:r w:rsidRPr="00783711">
              <w:rPr>
                <w:rFonts w:cs="Arial"/>
              </w:rPr>
              <w:t>Attendance registers</w:t>
            </w:r>
          </w:p>
        </w:tc>
      </w:tr>
      <w:tr w:rsidR="002964D9" w:rsidRPr="0087733E" w14:paraId="649A1FDB" w14:textId="77777777" w:rsidTr="002D672D">
        <w:tc>
          <w:tcPr>
            <w:tcW w:w="3665" w:type="dxa"/>
          </w:tcPr>
          <w:p w14:paraId="3D44FAB5" w14:textId="77777777" w:rsidR="002964D9" w:rsidRPr="00783711" w:rsidRDefault="002964D9" w:rsidP="002D672D">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Pr>
                <w:rFonts w:asciiTheme="minorHAnsi" w:hAnsiTheme="minorHAnsi" w:cs="Arial"/>
                <w:sz w:val="22"/>
                <w:szCs w:val="22"/>
              </w:rPr>
              <w:t xml:space="preserve"> /sessions</w:t>
            </w:r>
          </w:p>
          <w:p w14:paraId="1A52C97F" w14:textId="77777777" w:rsidR="002964D9" w:rsidRPr="00783711" w:rsidRDefault="002964D9" w:rsidP="002D672D">
            <w:pPr>
              <w:pStyle w:val="ListParagraph"/>
              <w:ind w:left="0"/>
              <w:rPr>
                <w:rFonts w:cs="Arial"/>
              </w:rPr>
            </w:pPr>
          </w:p>
        </w:tc>
        <w:tc>
          <w:tcPr>
            <w:tcW w:w="5351" w:type="dxa"/>
          </w:tcPr>
          <w:p w14:paraId="7508DB82" w14:textId="77777777" w:rsidR="002964D9" w:rsidRPr="00783711" w:rsidRDefault="002964D9" w:rsidP="002D672D">
            <w:pPr>
              <w:pStyle w:val="ListParagraph"/>
              <w:numPr>
                <w:ilvl w:val="0"/>
                <w:numId w:val="2"/>
              </w:numPr>
              <w:spacing w:after="0" w:line="240" w:lineRule="auto"/>
              <w:rPr>
                <w:rFonts w:cs="Arial"/>
              </w:rPr>
            </w:pPr>
            <w:r w:rsidRPr="00783711">
              <w:rPr>
                <w:rFonts w:cs="Arial"/>
              </w:rPr>
              <w:t>Outline of topics being presented</w:t>
            </w:r>
          </w:p>
          <w:p w14:paraId="6FDA0A47"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Copies of reviews required </w:t>
            </w:r>
          </w:p>
          <w:p w14:paraId="1AC92FF8" w14:textId="77777777" w:rsidR="002964D9" w:rsidRPr="00D3741D" w:rsidRDefault="002964D9" w:rsidP="002D672D">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Pr="00D3741D">
              <w:rPr>
                <w:rFonts w:cs="Arial"/>
                <w:i/>
              </w:rPr>
              <w:t xml:space="preserve"> (Not applicable to corporates)</w:t>
            </w:r>
          </w:p>
          <w:p w14:paraId="3341FF68" w14:textId="77777777" w:rsidR="002964D9" w:rsidRPr="00783711" w:rsidRDefault="002964D9" w:rsidP="002D672D">
            <w:pPr>
              <w:pStyle w:val="ListParagraph"/>
              <w:numPr>
                <w:ilvl w:val="0"/>
                <w:numId w:val="3"/>
              </w:numPr>
              <w:spacing w:after="0" w:line="240" w:lineRule="auto"/>
              <w:rPr>
                <w:rFonts w:cs="Arial"/>
              </w:rPr>
            </w:pPr>
            <w:r w:rsidRPr="00783711">
              <w:rPr>
                <w:rFonts w:cs="Arial"/>
              </w:rPr>
              <w:t xml:space="preserve">Attendance register </w:t>
            </w:r>
          </w:p>
          <w:p w14:paraId="05F0091C" w14:textId="77777777" w:rsidR="002964D9" w:rsidRPr="00DB5719" w:rsidRDefault="002964D9" w:rsidP="002D672D">
            <w:pPr>
              <w:ind w:left="720"/>
              <w:rPr>
                <w:rFonts w:cs="Arial"/>
              </w:rPr>
            </w:pPr>
          </w:p>
        </w:tc>
      </w:tr>
    </w:tbl>
    <w:p w14:paraId="07C5069A" w14:textId="77777777" w:rsidR="002964D9" w:rsidRPr="0087733E" w:rsidRDefault="002964D9" w:rsidP="002964D9">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2964D9" w:rsidRPr="0087733E" w14:paraId="007063F1" w14:textId="77777777" w:rsidTr="002D672D">
        <w:tc>
          <w:tcPr>
            <w:tcW w:w="3798" w:type="dxa"/>
            <w:shd w:val="clear" w:color="auto" w:fill="auto"/>
          </w:tcPr>
          <w:p w14:paraId="2C9B06F5" w14:textId="77777777" w:rsidR="002964D9" w:rsidRPr="00783711" w:rsidRDefault="002964D9" w:rsidP="002D672D">
            <w:pPr>
              <w:pStyle w:val="ListParagraph"/>
              <w:ind w:left="0"/>
              <w:rPr>
                <w:rFonts w:cs="Arial"/>
              </w:rPr>
            </w:pPr>
            <w:r w:rsidRPr="00783711">
              <w:rPr>
                <w:rFonts w:cs="Arial"/>
              </w:rPr>
              <w:t>Attendance register requirements for CPD activities mentioned above:</w:t>
            </w:r>
          </w:p>
        </w:tc>
        <w:tc>
          <w:tcPr>
            <w:tcW w:w="5444" w:type="dxa"/>
            <w:shd w:val="clear" w:color="auto" w:fill="auto"/>
          </w:tcPr>
          <w:p w14:paraId="5266A3A5"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46A0C516"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20B5B629"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619FC36"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Pr="00783711">
              <w:rPr>
                <w:rFonts w:cs="Arial"/>
              </w:rPr>
              <w:t xml:space="preserve"> awarded to the activity</w:t>
            </w:r>
          </w:p>
          <w:p w14:paraId="5DEDA218" w14:textId="77777777" w:rsidR="002964D9" w:rsidRPr="00142DA8"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tc>
      </w:tr>
    </w:tbl>
    <w:p w14:paraId="72B6B345" w14:textId="77777777" w:rsidR="002964D9" w:rsidRDefault="002964D9" w:rsidP="002964D9">
      <w:pPr>
        <w:rPr>
          <w:rFonts w:asciiTheme="minorHAnsi" w:hAnsiTheme="minorHAnsi"/>
        </w:rPr>
      </w:pPr>
    </w:p>
    <w:p w14:paraId="66084A0A" w14:textId="77777777" w:rsidR="002964D9" w:rsidRDefault="002964D9" w:rsidP="002964D9">
      <w:pPr>
        <w:autoSpaceDE w:val="0"/>
        <w:autoSpaceDN w:val="0"/>
        <w:adjustRightInd w:val="0"/>
        <w:rPr>
          <w:rFonts w:asciiTheme="minorHAnsi" w:eastAsiaTheme="minorHAnsi" w:hAnsiTheme="minorHAnsi" w:cs="Calibri"/>
          <w:b/>
          <w:bCs/>
          <w:color w:val="000000"/>
          <w:sz w:val="28"/>
          <w:szCs w:val="28"/>
        </w:rPr>
      </w:pPr>
    </w:p>
    <w:p w14:paraId="5B828E51" w14:textId="4589AE6D" w:rsidR="00DC7C0B" w:rsidRDefault="00DC7C0B">
      <w:pPr>
        <w:spacing w:after="200" w:line="276" w:lineRule="auto"/>
      </w:pPr>
      <w:r>
        <w:br w:type="page"/>
      </w:r>
    </w:p>
    <w:p w14:paraId="29663C09" w14:textId="77777777" w:rsidR="00FD526A" w:rsidRPr="002964D9" w:rsidRDefault="00FD526A" w:rsidP="001E4155">
      <w:pPr>
        <w:pStyle w:val="Heading2"/>
        <w:spacing w:line="360" w:lineRule="auto"/>
        <w:jc w:val="left"/>
        <w:rPr>
          <w:rFonts w:asciiTheme="minorHAnsi" w:hAnsiTheme="minorHAnsi"/>
          <w:color w:val="548DD4" w:themeColor="text2" w:themeTint="99"/>
          <w:szCs w:val="28"/>
        </w:rPr>
      </w:pPr>
      <w:r w:rsidRPr="002964D9">
        <w:rPr>
          <w:rFonts w:asciiTheme="minorHAnsi" w:hAnsiTheme="minorHAnsi"/>
          <w:color w:val="548DD4" w:themeColor="text2" w:themeTint="99"/>
          <w:szCs w:val="28"/>
        </w:rPr>
        <w:lastRenderedPageBreak/>
        <w:t xml:space="preserve">Compliance Institute SA </w:t>
      </w:r>
      <w:r w:rsidR="002B7841" w:rsidRPr="002964D9">
        <w:rPr>
          <w:rFonts w:asciiTheme="minorHAnsi" w:hAnsiTheme="minorHAnsi"/>
          <w:color w:val="548DD4" w:themeColor="text2" w:themeTint="99"/>
          <w:szCs w:val="28"/>
        </w:rPr>
        <w:t xml:space="preserve">CPD </w:t>
      </w:r>
      <w:r w:rsidR="000E708E" w:rsidRPr="002964D9">
        <w:rPr>
          <w:rFonts w:asciiTheme="minorHAnsi" w:hAnsiTheme="minorHAnsi"/>
          <w:color w:val="548DD4" w:themeColor="text2" w:themeTint="99"/>
          <w:szCs w:val="28"/>
        </w:rPr>
        <w:t>Approval</w:t>
      </w:r>
      <w:r w:rsidRPr="002964D9">
        <w:rPr>
          <w:rFonts w:asciiTheme="minorHAnsi" w:hAnsiTheme="minorHAnsi"/>
          <w:color w:val="548DD4" w:themeColor="text2" w:themeTint="99"/>
          <w:szCs w:val="28"/>
        </w:rPr>
        <w:t xml:space="preserve"> </w:t>
      </w:r>
      <w:r w:rsidR="000E708E" w:rsidRPr="002964D9">
        <w:rPr>
          <w:rFonts w:asciiTheme="minorHAnsi" w:hAnsiTheme="minorHAnsi"/>
          <w:color w:val="548DD4" w:themeColor="text2" w:themeTint="99"/>
          <w:szCs w:val="28"/>
        </w:rPr>
        <w:t xml:space="preserve">Application </w:t>
      </w:r>
      <w:r w:rsidR="00DE772D" w:rsidRPr="002964D9">
        <w:rPr>
          <w:rFonts w:asciiTheme="minorHAnsi" w:hAnsiTheme="minorHAnsi"/>
          <w:color w:val="548DD4" w:themeColor="text2" w:themeTint="99"/>
          <w:szCs w:val="28"/>
        </w:rPr>
        <w:t xml:space="preserve">for Corporate, </w:t>
      </w:r>
      <w:r w:rsidR="00121DE0" w:rsidRPr="002964D9">
        <w:rPr>
          <w:rFonts w:asciiTheme="minorHAnsi" w:hAnsiTheme="minorHAnsi"/>
          <w:color w:val="548DD4" w:themeColor="text2" w:themeTint="99"/>
          <w:szCs w:val="28"/>
        </w:rPr>
        <w:t xml:space="preserve">Private </w:t>
      </w:r>
      <w:r w:rsidR="00E27DF3" w:rsidRPr="002964D9">
        <w:rPr>
          <w:rFonts w:asciiTheme="minorHAnsi" w:hAnsiTheme="minorHAnsi"/>
          <w:color w:val="548DD4" w:themeColor="text2" w:themeTint="99"/>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63746706" w14:textId="77777777" w:rsidR="00D529E0" w:rsidRPr="005668E4" w:rsidRDefault="00D529E0" w:rsidP="00D529E0">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03A13B6F" w14:textId="77777777" w:rsidR="00D529E0" w:rsidRPr="0087733E" w:rsidRDefault="00D529E0" w:rsidP="00D529E0">
      <w:pPr>
        <w:rPr>
          <w:rFonts w:asciiTheme="minorHAnsi" w:hAnsiTheme="minorHAnsi"/>
        </w:rPr>
      </w:pPr>
    </w:p>
    <w:p w14:paraId="5B71B42A" w14:textId="77777777" w:rsidR="00D529E0" w:rsidRPr="00783711" w:rsidRDefault="00D529E0" w:rsidP="00D529E0">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34199ADB" w14:textId="77777777" w:rsidR="00D529E0" w:rsidRPr="00783711" w:rsidRDefault="00D529E0" w:rsidP="00D529E0">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D529E0" w:rsidRPr="00783711" w14:paraId="0709B126" w14:textId="77777777" w:rsidTr="002D672D">
        <w:trPr>
          <w:cantSplit/>
        </w:trPr>
        <w:tc>
          <w:tcPr>
            <w:tcW w:w="2202" w:type="dxa"/>
            <w:shd w:val="clear" w:color="auto" w:fill="DBE5F1" w:themeFill="accent1" w:themeFillTint="33"/>
          </w:tcPr>
          <w:p w14:paraId="5556971A"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75EFAE96"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0319AA9B" w14:textId="77777777" w:rsidTr="002D672D">
        <w:trPr>
          <w:cantSplit/>
        </w:trPr>
        <w:tc>
          <w:tcPr>
            <w:tcW w:w="2202" w:type="dxa"/>
            <w:shd w:val="clear" w:color="auto" w:fill="DBE5F1" w:themeFill="accent1" w:themeFillTint="33"/>
          </w:tcPr>
          <w:p w14:paraId="19DDADA3"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685B0DD8"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082F0A3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FA68A7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1DDA36B0" w14:textId="77777777" w:rsidTr="002D672D">
        <w:trPr>
          <w:cantSplit/>
          <w:trHeight w:val="755"/>
        </w:trPr>
        <w:tc>
          <w:tcPr>
            <w:tcW w:w="2202" w:type="dxa"/>
            <w:shd w:val="clear" w:color="auto" w:fill="DBE5F1" w:themeFill="accent1" w:themeFillTint="33"/>
          </w:tcPr>
          <w:p w14:paraId="0AB2AD77"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3B567B5"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1583B12" w14:textId="77777777" w:rsidR="00D529E0"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10DF188E" w14:textId="77777777" w:rsidR="00D529E0"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59BDCB9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172" w:type="dxa"/>
          </w:tcPr>
          <w:p w14:paraId="6137343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D529E0" w:rsidRPr="00783711" w14:paraId="0FA7F752" w14:textId="77777777" w:rsidTr="002D672D">
        <w:trPr>
          <w:cantSplit/>
          <w:trHeight w:val="512"/>
        </w:trPr>
        <w:tc>
          <w:tcPr>
            <w:tcW w:w="2202" w:type="dxa"/>
            <w:vMerge w:val="restart"/>
            <w:shd w:val="clear" w:color="auto" w:fill="DBE5F1" w:themeFill="accent1" w:themeFillTint="33"/>
          </w:tcPr>
          <w:p w14:paraId="5770AD37"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18B2086D"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00F9F13A"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D529E0" w:rsidRPr="00783711" w14:paraId="7F3BAF0E" w14:textId="77777777" w:rsidTr="002D672D">
        <w:trPr>
          <w:cantSplit/>
          <w:trHeight w:val="440"/>
        </w:trPr>
        <w:tc>
          <w:tcPr>
            <w:tcW w:w="2202" w:type="dxa"/>
            <w:vMerge/>
            <w:shd w:val="clear" w:color="auto" w:fill="DBE5F1" w:themeFill="accent1" w:themeFillTint="33"/>
          </w:tcPr>
          <w:p w14:paraId="39C7AF93"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CA774E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D529E0" w:rsidRPr="00783711" w14:paraId="724305B8" w14:textId="77777777" w:rsidTr="002D672D">
        <w:trPr>
          <w:cantSplit/>
          <w:trHeight w:val="440"/>
        </w:trPr>
        <w:tc>
          <w:tcPr>
            <w:tcW w:w="2202" w:type="dxa"/>
            <w:vMerge/>
            <w:shd w:val="clear" w:color="auto" w:fill="DBE5F1" w:themeFill="accent1" w:themeFillTint="33"/>
          </w:tcPr>
          <w:p w14:paraId="2FB7ABB1"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44265AA"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D529E0" w:rsidRPr="00783711" w14:paraId="14AA6D81" w14:textId="77777777" w:rsidTr="002D672D">
        <w:trPr>
          <w:cantSplit/>
          <w:trHeight w:val="440"/>
        </w:trPr>
        <w:tc>
          <w:tcPr>
            <w:tcW w:w="2202" w:type="dxa"/>
            <w:vMerge/>
            <w:shd w:val="clear" w:color="auto" w:fill="DBE5F1" w:themeFill="accent1" w:themeFillTint="33"/>
          </w:tcPr>
          <w:p w14:paraId="103F5151"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81F526F"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D529E0" w:rsidRPr="00783711" w14:paraId="546FE4DF" w14:textId="77777777" w:rsidTr="002D672D">
        <w:trPr>
          <w:cantSplit/>
          <w:trHeight w:val="530"/>
        </w:trPr>
        <w:tc>
          <w:tcPr>
            <w:tcW w:w="2202" w:type="dxa"/>
            <w:vMerge/>
            <w:shd w:val="clear" w:color="auto" w:fill="DBE5F1" w:themeFill="accent1" w:themeFillTint="33"/>
          </w:tcPr>
          <w:p w14:paraId="6937A708"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70FCE74"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D529E0" w:rsidRPr="00783711" w14:paraId="65FBDCC6" w14:textId="77777777" w:rsidTr="002D672D">
        <w:trPr>
          <w:cantSplit/>
          <w:trHeight w:val="440"/>
        </w:trPr>
        <w:tc>
          <w:tcPr>
            <w:tcW w:w="2202" w:type="dxa"/>
            <w:vMerge w:val="restart"/>
            <w:shd w:val="clear" w:color="auto" w:fill="DBE5F1" w:themeFill="accent1" w:themeFillTint="33"/>
          </w:tcPr>
          <w:p w14:paraId="63AC29B5"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EC8F7C4"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ED6136F"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5B4857B"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097198B4"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D529E0" w:rsidRPr="00783711" w14:paraId="45AE4E0A" w14:textId="77777777" w:rsidTr="002D672D">
        <w:trPr>
          <w:cantSplit/>
          <w:trHeight w:val="350"/>
        </w:trPr>
        <w:tc>
          <w:tcPr>
            <w:tcW w:w="2202" w:type="dxa"/>
            <w:vMerge/>
            <w:shd w:val="clear" w:color="auto" w:fill="DBE5F1" w:themeFill="accent1" w:themeFillTint="33"/>
          </w:tcPr>
          <w:p w14:paraId="0A51784B"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28078FC"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D529E0" w:rsidRPr="00783711" w14:paraId="2DF5B13F" w14:textId="77777777" w:rsidTr="002D672D">
        <w:trPr>
          <w:cantSplit/>
          <w:trHeight w:val="530"/>
        </w:trPr>
        <w:tc>
          <w:tcPr>
            <w:tcW w:w="2202" w:type="dxa"/>
            <w:vMerge/>
            <w:shd w:val="clear" w:color="auto" w:fill="DBE5F1" w:themeFill="accent1" w:themeFillTint="33"/>
          </w:tcPr>
          <w:p w14:paraId="4AF49E17"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2561A4A2"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D529E0" w:rsidRPr="00783711" w14:paraId="5350A1BB" w14:textId="77777777" w:rsidTr="002D672D">
        <w:trPr>
          <w:cantSplit/>
          <w:trHeight w:val="530"/>
        </w:trPr>
        <w:tc>
          <w:tcPr>
            <w:tcW w:w="2202" w:type="dxa"/>
            <w:vMerge/>
            <w:shd w:val="clear" w:color="auto" w:fill="DBE5F1" w:themeFill="accent1" w:themeFillTint="33"/>
          </w:tcPr>
          <w:p w14:paraId="459D81EC"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8E11E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D529E0" w:rsidRPr="00783711" w14:paraId="19DBF66E" w14:textId="77777777" w:rsidTr="002D672D">
        <w:trPr>
          <w:cantSplit/>
          <w:trHeight w:val="530"/>
        </w:trPr>
        <w:tc>
          <w:tcPr>
            <w:tcW w:w="2202" w:type="dxa"/>
            <w:vMerge/>
            <w:shd w:val="clear" w:color="auto" w:fill="DBE5F1" w:themeFill="accent1" w:themeFillTint="33"/>
          </w:tcPr>
          <w:p w14:paraId="5759573A"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974332D"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D529E0" w:rsidRPr="00783711" w14:paraId="53214044" w14:textId="77777777" w:rsidTr="002D672D">
        <w:trPr>
          <w:cantSplit/>
        </w:trPr>
        <w:tc>
          <w:tcPr>
            <w:tcW w:w="2202" w:type="dxa"/>
            <w:vMerge w:val="restart"/>
            <w:shd w:val="clear" w:color="auto" w:fill="DBE5F1" w:themeFill="accent1" w:themeFillTint="33"/>
          </w:tcPr>
          <w:p w14:paraId="26898C77"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05DE750B"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p>
          <w:p w14:paraId="423CE93C"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35CC6C27"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7E5DE756"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7380BFE8"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2D4F1640"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4E156F8A"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764D641"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627C3C46"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D529E0" w:rsidRPr="00783711" w14:paraId="11091683" w14:textId="77777777" w:rsidTr="002D672D">
        <w:trPr>
          <w:cantSplit/>
        </w:trPr>
        <w:tc>
          <w:tcPr>
            <w:tcW w:w="2202" w:type="dxa"/>
            <w:vMerge/>
            <w:shd w:val="clear" w:color="auto" w:fill="DBE5F1" w:themeFill="accent1" w:themeFillTint="33"/>
          </w:tcPr>
          <w:p w14:paraId="3DAB4DB1" w14:textId="77777777" w:rsidR="00D529E0" w:rsidRPr="00783711" w:rsidRDefault="00D529E0" w:rsidP="002D672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6FD042BC"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239D126C"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5BD870E8"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9704C8D"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04356FA7" w14:textId="77777777" w:rsidR="00D529E0" w:rsidRPr="00783711" w:rsidRDefault="00D529E0" w:rsidP="002D672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D529E0" w:rsidRPr="00783711" w14:paraId="6B618EAB" w14:textId="77777777" w:rsidTr="002D672D">
        <w:trPr>
          <w:cantSplit/>
          <w:trHeight w:val="593"/>
        </w:trPr>
        <w:tc>
          <w:tcPr>
            <w:tcW w:w="2202" w:type="dxa"/>
            <w:shd w:val="clear" w:color="auto" w:fill="DBE5F1" w:themeFill="accent1" w:themeFillTint="33"/>
          </w:tcPr>
          <w:p w14:paraId="24B165F3"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lastRenderedPageBreak/>
              <w:t>SETA/QCTO/Dept. of Higher Education accreditation (if applicable)</w:t>
            </w:r>
          </w:p>
        </w:tc>
        <w:tc>
          <w:tcPr>
            <w:tcW w:w="6814" w:type="dxa"/>
            <w:gridSpan w:val="9"/>
          </w:tcPr>
          <w:p w14:paraId="44A0E442" w14:textId="77777777" w:rsidR="00D529E0" w:rsidRPr="00783711" w:rsidRDefault="00D529E0" w:rsidP="002D672D">
            <w:pPr>
              <w:pStyle w:val="BodyText2"/>
              <w:tabs>
                <w:tab w:val="left" w:pos="2280"/>
              </w:tabs>
              <w:spacing w:line="360" w:lineRule="auto"/>
              <w:rPr>
                <w:rFonts w:asciiTheme="minorHAnsi" w:hAnsiTheme="minorHAnsi"/>
                <w:sz w:val="22"/>
                <w:szCs w:val="22"/>
              </w:rPr>
            </w:pPr>
          </w:p>
        </w:tc>
      </w:tr>
      <w:tr w:rsidR="00D529E0" w:rsidRPr="00783711" w14:paraId="5C76E42F" w14:textId="77777777" w:rsidTr="002D672D">
        <w:trPr>
          <w:cantSplit/>
          <w:trHeight w:val="1232"/>
        </w:trPr>
        <w:tc>
          <w:tcPr>
            <w:tcW w:w="2202" w:type="dxa"/>
            <w:shd w:val="clear" w:color="auto" w:fill="DBE5F1" w:themeFill="accent1" w:themeFillTint="33"/>
          </w:tcPr>
          <w:p w14:paraId="18AB1608"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7678F790"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19BE342B"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30E41BFB"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3A12352A"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678E62F3" w14:textId="77777777" w:rsidR="00D529E0" w:rsidRPr="00783711" w:rsidRDefault="00D529E0" w:rsidP="002D672D">
            <w:pPr>
              <w:pStyle w:val="BodyText2"/>
              <w:tabs>
                <w:tab w:val="left" w:pos="2280"/>
              </w:tabs>
              <w:spacing w:line="360" w:lineRule="auto"/>
              <w:rPr>
                <w:rFonts w:asciiTheme="minorHAnsi" w:hAnsiTheme="minorHAnsi"/>
                <w:sz w:val="22"/>
                <w:szCs w:val="22"/>
              </w:rPr>
            </w:pPr>
          </w:p>
        </w:tc>
      </w:tr>
      <w:tr w:rsidR="00D529E0" w:rsidRPr="00783711" w14:paraId="07E6629D" w14:textId="77777777" w:rsidTr="002D672D">
        <w:trPr>
          <w:cantSplit/>
          <w:trHeight w:val="620"/>
        </w:trPr>
        <w:tc>
          <w:tcPr>
            <w:tcW w:w="2202" w:type="dxa"/>
            <w:shd w:val="clear" w:color="auto" w:fill="DBE5F1" w:themeFill="accent1" w:themeFillTint="33"/>
          </w:tcPr>
          <w:p w14:paraId="581CCC18"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63CE9992"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3B315EA4" w14:textId="77777777" w:rsidTr="002D672D">
        <w:trPr>
          <w:cantSplit/>
        </w:trPr>
        <w:tc>
          <w:tcPr>
            <w:tcW w:w="2202" w:type="dxa"/>
            <w:vMerge w:val="restart"/>
            <w:shd w:val="clear" w:color="auto" w:fill="DBE5F1" w:themeFill="accent1" w:themeFillTint="33"/>
          </w:tcPr>
          <w:p w14:paraId="2C61DC15"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4144CA33"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p w14:paraId="070DE5B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2C580649" w14:textId="77777777" w:rsidTr="002D672D">
        <w:trPr>
          <w:cantSplit/>
        </w:trPr>
        <w:tc>
          <w:tcPr>
            <w:tcW w:w="2202" w:type="dxa"/>
            <w:vMerge/>
            <w:shd w:val="clear" w:color="auto" w:fill="DBE5F1" w:themeFill="accent1" w:themeFillTint="33"/>
          </w:tcPr>
          <w:p w14:paraId="70087AEA"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3132" w:type="dxa"/>
            <w:gridSpan w:val="3"/>
          </w:tcPr>
          <w:p w14:paraId="10604BD6"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594A08B6"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083D2243" w14:textId="77777777" w:rsidR="00D529E0" w:rsidRPr="00783711" w:rsidRDefault="00D529E0" w:rsidP="002D672D">
            <w:pPr>
              <w:pStyle w:val="BodyText2"/>
              <w:tabs>
                <w:tab w:val="left" w:pos="2280"/>
              </w:tabs>
              <w:spacing w:line="360" w:lineRule="auto"/>
              <w:jc w:val="both"/>
              <w:rPr>
                <w:rFonts w:asciiTheme="minorHAnsi" w:hAnsiTheme="minorHAnsi" w:cs="Times New Roman"/>
                <w:sz w:val="22"/>
                <w:szCs w:val="22"/>
              </w:rPr>
            </w:pPr>
          </w:p>
        </w:tc>
      </w:tr>
    </w:tbl>
    <w:p w14:paraId="47F5DCDC" w14:textId="77777777" w:rsidR="00D529E0" w:rsidRPr="0087733E" w:rsidRDefault="00D529E0" w:rsidP="00D529E0">
      <w:pPr>
        <w:rPr>
          <w:rFonts w:asciiTheme="minorHAnsi" w:hAnsiTheme="minorHAnsi"/>
        </w:rPr>
      </w:pPr>
    </w:p>
    <w:p w14:paraId="3E26C28F" w14:textId="77777777" w:rsidR="00D529E0" w:rsidRPr="0087733E" w:rsidRDefault="00D529E0" w:rsidP="00D529E0">
      <w:pPr>
        <w:rPr>
          <w:rFonts w:asciiTheme="minorHAnsi" w:hAnsiTheme="minorHAnsi"/>
        </w:rPr>
      </w:pPr>
    </w:p>
    <w:p w14:paraId="7002AB3B" w14:textId="77777777" w:rsidR="00D529E0" w:rsidRDefault="00D529E0" w:rsidP="00D529E0">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 xml:space="preserve">CPD Approval format per event: </w:t>
      </w:r>
    </w:p>
    <w:p w14:paraId="1083A0B6" w14:textId="77777777" w:rsidR="0012520D" w:rsidRDefault="0012520D" w:rsidP="00D529E0">
      <w:pPr>
        <w:rPr>
          <w:rFonts w:asciiTheme="minorHAnsi" w:hAnsiTheme="minorHAnsi"/>
          <w:b/>
          <w:color w:val="548DD4" w:themeColor="text2" w:themeTint="99"/>
          <w:sz w:val="28"/>
          <w:szCs w:val="28"/>
        </w:rPr>
      </w:pPr>
    </w:p>
    <w:p w14:paraId="66293C57" w14:textId="66354D59" w:rsidR="0012520D" w:rsidRPr="00164D12" w:rsidRDefault="0012520D" w:rsidP="00D529E0">
      <w:pP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No.1</w:t>
      </w:r>
    </w:p>
    <w:p w14:paraId="316FFAFC" w14:textId="77777777" w:rsidR="00D529E0" w:rsidRPr="0087733E" w:rsidRDefault="00D529E0" w:rsidP="00D529E0">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D529E0" w:rsidRPr="0087733E" w14:paraId="4EBBDDB8" w14:textId="77777777" w:rsidTr="002D672D">
        <w:tc>
          <w:tcPr>
            <w:tcW w:w="712" w:type="dxa"/>
            <w:shd w:val="clear" w:color="auto" w:fill="DBE5F1" w:themeFill="accent1" w:themeFillTint="33"/>
          </w:tcPr>
          <w:p w14:paraId="2FFC5576" w14:textId="77777777" w:rsidR="00D529E0" w:rsidRPr="00783711" w:rsidRDefault="00D529E0" w:rsidP="002D672D">
            <w:pPr>
              <w:rPr>
                <w:rFonts w:asciiTheme="minorHAnsi" w:hAnsiTheme="minorHAnsi" w:cs="Arial"/>
                <w:b/>
                <w:sz w:val="22"/>
                <w:szCs w:val="22"/>
              </w:rPr>
            </w:pPr>
          </w:p>
        </w:tc>
        <w:tc>
          <w:tcPr>
            <w:tcW w:w="2639" w:type="dxa"/>
            <w:shd w:val="clear" w:color="auto" w:fill="DBE5F1" w:themeFill="accent1" w:themeFillTint="33"/>
          </w:tcPr>
          <w:p w14:paraId="7E676761"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 xml:space="preserve">Learning event </w:t>
            </w:r>
            <w:r>
              <w:rPr>
                <w:rFonts w:asciiTheme="minorHAnsi" w:hAnsiTheme="minorHAnsi" w:cs="Arial"/>
                <w:b/>
                <w:sz w:val="22"/>
                <w:szCs w:val="22"/>
              </w:rPr>
              <w:t xml:space="preserve"> </w:t>
            </w:r>
          </w:p>
          <w:p w14:paraId="5FF5FA6F" w14:textId="77777777" w:rsidR="00D529E0" w:rsidRPr="00783711" w:rsidRDefault="00D529E0" w:rsidP="002D672D">
            <w:pPr>
              <w:rPr>
                <w:rFonts w:asciiTheme="minorHAnsi" w:hAnsiTheme="minorHAnsi" w:cs="Arial"/>
                <w:b/>
                <w:sz w:val="22"/>
                <w:szCs w:val="22"/>
              </w:rPr>
            </w:pPr>
          </w:p>
        </w:tc>
        <w:tc>
          <w:tcPr>
            <w:tcW w:w="5665" w:type="dxa"/>
            <w:shd w:val="clear" w:color="auto" w:fill="DBE5F1" w:themeFill="accent1" w:themeFillTint="33"/>
          </w:tcPr>
          <w:p w14:paraId="7A955A73"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Description</w:t>
            </w:r>
          </w:p>
        </w:tc>
      </w:tr>
      <w:tr w:rsidR="00D529E0" w:rsidRPr="0087733E" w14:paraId="6E48926A" w14:textId="77777777" w:rsidTr="002D672D">
        <w:tc>
          <w:tcPr>
            <w:tcW w:w="712" w:type="dxa"/>
            <w:shd w:val="clear" w:color="auto" w:fill="DBE5F1" w:themeFill="accent1" w:themeFillTint="33"/>
          </w:tcPr>
          <w:p w14:paraId="1835C412"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61AFB36A"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Title of the CPD activity </w:t>
            </w:r>
          </w:p>
          <w:p w14:paraId="2C82D149" w14:textId="77777777" w:rsidR="00D529E0" w:rsidRPr="007419CD" w:rsidRDefault="00D529E0" w:rsidP="002D672D">
            <w:pPr>
              <w:rPr>
                <w:rFonts w:asciiTheme="minorHAnsi" w:hAnsiTheme="minorHAnsi" w:cs="Arial"/>
                <w:b/>
                <w:sz w:val="22"/>
                <w:szCs w:val="22"/>
              </w:rPr>
            </w:pPr>
          </w:p>
        </w:tc>
        <w:tc>
          <w:tcPr>
            <w:tcW w:w="5665" w:type="dxa"/>
          </w:tcPr>
          <w:p w14:paraId="31A3A6F3" w14:textId="77777777" w:rsidR="00D529E0" w:rsidRPr="007419CD" w:rsidRDefault="00D529E0" w:rsidP="002D672D">
            <w:pPr>
              <w:rPr>
                <w:rFonts w:asciiTheme="minorHAnsi" w:hAnsiTheme="minorHAnsi" w:cs="Arial"/>
                <w:b/>
                <w:sz w:val="22"/>
                <w:szCs w:val="22"/>
              </w:rPr>
            </w:pPr>
          </w:p>
        </w:tc>
      </w:tr>
      <w:tr w:rsidR="00D529E0" w:rsidRPr="0087733E" w14:paraId="3618ACCF" w14:textId="77777777" w:rsidTr="002D672D">
        <w:tc>
          <w:tcPr>
            <w:tcW w:w="712" w:type="dxa"/>
            <w:shd w:val="clear" w:color="auto" w:fill="DBE5F1" w:themeFill="accent1" w:themeFillTint="33"/>
          </w:tcPr>
          <w:p w14:paraId="7125DA0D"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542B1424"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Outcome of CPD activity</w:t>
            </w:r>
          </w:p>
          <w:p w14:paraId="13B086D1"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i/>
                <w:sz w:val="22"/>
                <w:szCs w:val="22"/>
              </w:rPr>
              <w:t xml:space="preserve"> </w:t>
            </w:r>
          </w:p>
          <w:p w14:paraId="7630BC51" w14:textId="77777777" w:rsidR="00D529E0" w:rsidRPr="007419CD" w:rsidRDefault="00D529E0" w:rsidP="002D672D">
            <w:pPr>
              <w:rPr>
                <w:rFonts w:asciiTheme="minorHAnsi" w:hAnsiTheme="minorHAnsi" w:cs="Arial"/>
                <w:b/>
                <w:sz w:val="22"/>
                <w:szCs w:val="22"/>
              </w:rPr>
            </w:pPr>
          </w:p>
        </w:tc>
        <w:tc>
          <w:tcPr>
            <w:tcW w:w="5665" w:type="dxa"/>
          </w:tcPr>
          <w:p w14:paraId="46B558B3" w14:textId="77777777" w:rsidR="00D529E0" w:rsidRPr="007419CD" w:rsidRDefault="00D529E0" w:rsidP="002D672D">
            <w:pPr>
              <w:rPr>
                <w:rFonts w:asciiTheme="minorHAnsi" w:hAnsiTheme="minorHAnsi" w:cs="Arial"/>
                <w:b/>
                <w:sz w:val="22"/>
                <w:szCs w:val="22"/>
              </w:rPr>
            </w:pPr>
          </w:p>
        </w:tc>
      </w:tr>
      <w:tr w:rsidR="00D529E0" w:rsidRPr="0087733E" w14:paraId="4E2446ED" w14:textId="77777777" w:rsidTr="002D672D">
        <w:tc>
          <w:tcPr>
            <w:tcW w:w="712" w:type="dxa"/>
            <w:shd w:val="clear" w:color="auto" w:fill="DBE5F1" w:themeFill="accent1" w:themeFillTint="33"/>
          </w:tcPr>
          <w:p w14:paraId="6BAA5C9C"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3.</w:t>
            </w:r>
          </w:p>
        </w:tc>
        <w:tc>
          <w:tcPr>
            <w:tcW w:w="2639" w:type="dxa"/>
          </w:tcPr>
          <w:p w14:paraId="01AFBD98"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12-month period, e.g. YYYY/MM/DD – YYY/MM/DD</w:t>
            </w:r>
          </w:p>
        </w:tc>
        <w:tc>
          <w:tcPr>
            <w:tcW w:w="5665" w:type="dxa"/>
          </w:tcPr>
          <w:p w14:paraId="4E091981" w14:textId="77777777" w:rsidR="00D529E0" w:rsidRPr="007419CD" w:rsidRDefault="00D529E0" w:rsidP="002D672D">
            <w:pPr>
              <w:rPr>
                <w:rFonts w:asciiTheme="minorHAnsi" w:hAnsiTheme="minorHAnsi" w:cs="Arial"/>
                <w:b/>
                <w:sz w:val="22"/>
                <w:szCs w:val="22"/>
              </w:rPr>
            </w:pPr>
          </w:p>
        </w:tc>
      </w:tr>
      <w:tr w:rsidR="00D529E0" w:rsidRPr="0087733E" w14:paraId="45355BC4" w14:textId="77777777" w:rsidTr="002D672D">
        <w:tc>
          <w:tcPr>
            <w:tcW w:w="712" w:type="dxa"/>
            <w:shd w:val="clear" w:color="auto" w:fill="DBE5F1" w:themeFill="accent1" w:themeFillTint="33"/>
          </w:tcPr>
          <w:p w14:paraId="60C1D381"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4.</w:t>
            </w:r>
          </w:p>
        </w:tc>
        <w:tc>
          <w:tcPr>
            <w:tcW w:w="2639" w:type="dxa"/>
          </w:tcPr>
          <w:p w14:paraId="06DBDACD"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Provide a motivation why compliance officers should do this course</w:t>
            </w:r>
          </w:p>
        </w:tc>
        <w:tc>
          <w:tcPr>
            <w:tcW w:w="5665" w:type="dxa"/>
          </w:tcPr>
          <w:p w14:paraId="3B65A345" w14:textId="77777777" w:rsidR="00D529E0" w:rsidRPr="007419CD" w:rsidRDefault="00D529E0" w:rsidP="002D672D">
            <w:pPr>
              <w:rPr>
                <w:rFonts w:asciiTheme="minorHAnsi" w:hAnsiTheme="minorHAnsi" w:cs="Arial"/>
                <w:b/>
                <w:sz w:val="22"/>
                <w:szCs w:val="22"/>
              </w:rPr>
            </w:pPr>
          </w:p>
        </w:tc>
      </w:tr>
      <w:tr w:rsidR="00D529E0" w:rsidRPr="0087733E" w14:paraId="1CF43154" w14:textId="77777777" w:rsidTr="002D672D">
        <w:tc>
          <w:tcPr>
            <w:tcW w:w="712" w:type="dxa"/>
            <w:shd w:val="clear" w:color="auto" w:fill="DBE5F1" w:themeFill="accent1" w:themeFillTint="33"/>
          </w:tcPr>
          <w:p w14:paraId="2B0E55E8"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5.</w:t>
            </w:r>
          </w:p>
        </w:tc>
        <w:tc>
          <w:tcPr>
            <w:tcW w:w="2639" w:type="dxa"/>
          </w:tcPr>
          <w:p w14:paraId="600267BE"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How long have you been offering this course, i.e. since what date?</w:t>
            </w:r>
          </w:p>
        </w:tc>
        <w:tc>
          <w:tcPr>
            <w:tcW w:w="5665" w:type="dxa"/>
          </w:tcPr>
          <w:p w14:paraId="5752C248" w14:textId="77777777" w:rsidR="00D529E0" w:rsidRPr="007419CD" w:rsidRDefault="00D529E0" w:rsidP="002D672D">
            <w:pPr>
              <w:rPr>
                <w:rFonts w:asciiTheme="minorHAnsi" w:hAnsiTheme="minorHAnsi" w:cs="Arial"/>
                <w:b/>
                <w:sz w:val="22"/>
                <w:szCs w:val="22"/>
              </w:rPr>
            </w:pPr>
          </w:p>
        </w:tc>
      </w:tr>
      <w:tr w:rsidR="00D529E0" w:rsidRPr="0087733E" w14:paraId="512B7215" w14:textId="77777777" w:rsidTr="002D672D">
        <w:tc>
          <w:tcPr>
            <w:tcW w:w="712" w:type="dxa"/>
            <w:shd w:val="clear" w:color="auto" w:fill="DBE5F1" w:themeFill="accent1" w:themeFillTint="33"/>
          </w:tcPr>
          <w:p w14:paraId="5F152FF1"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6.</w:t>
            </w:r>
          </w:p>
        </w:tc>
        <w:tc>
          <w:tcPr>
            <w:tcW w:w="2639" w:type="dxa"/>
          </w:tcPr>
          <w:p w14:paraId="4ADD14E1"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Is this course registered with any other </w:t>
            </w:r>
            <w:r w:rsidRPr="007419CD">
              <w:rPr>
                <w:rFonts w:asciiTheme="minorHAnsi" w:hAnsiTheme="minorHAnsi" w:cs="Arial"/>
                <w:sz w:val="22"/>
                <w:szCs w:val="22"/>
              </w:rPr>
              <w:lastRenderedPageBreak/>
              <w:t>Professional Body for CPD purposes?</w:t>
            </w:r>
          </w:p>
        </w:tc>
        <w:tc>
          <w:tcPr>
            <w:tcW w:w="5665" w:type="dxa"/>
          </w:tcPr>
          <w:p w14:paraId="1E76DDE6" w14:textId="77777777" w:rsidR="00D529E0" w:rsidRPr="007419CD" w:rsidRDefault="00D529E0" w:rsidP="002D672D">
            <w:pPr>
              <w:rPr>
                <w:rFonts w:asciiTheme="minorHAnsi" w:hAnsiTheme="minorHAnsi" w:cs="Arial"/>
                <w:b/>
                <w:sz w:val="22"/>
                <w:szCs w:val="22"/>
              </w:rPr>
            </w:pPr>
          </w:p>
        </w:tc>
      </w:tr>
      <w:tr w:rsidR="00D529E0" w:rsidRPr="0087733E" w14:paraId="792761A2" w14:textId="77777777" w:rsidTr="002D672D">
        <w:tc>
          <w:tcPr>
            <w:tcW w:w="712" w:type="dxa"/>
            <w:shd w:val="clear" w:color="auto" w:fill="DBE5F1" w:themeFill="accent1" w:themeFillTint="33"/>
          </w:tcPr>
          <w:p w14:paraId="0AC46BF2"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7.</w:t>
            </w:r>
          </w:p>
        </w:tc>
        <w:tc>
          <w:tcPr>
            <w:tcW w:w="2639" w:type="dxa"/>
          </w:tcPr>
          <w:p w14:paraId="2C6DCE00"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0B849A7D" w14:textId="77777777" w:rsidR="00D529E0" w:rsidRPr="007419CD" w:rsidRDefault="00D529E0" w:rsidP="002D672D">
            <w:pPr>
              <w:rPr>
                <w:rFonts w:asciiTheme="minorHAnsi" w:hAnsiTheme="minorHAnsi" w:cs="Arial"/>
                <w:b/>
                <w:sz w:val="22"/>
                <w:szCs w:val="22"/>
              </w:rPr>
            </w:pPr>
          </w:p>
        </w:tc>
      </w:tr>
      <w:tr w:rsidR="00D529E0" w:rsidRPr="0087733E" w14:paraId="3186621D" w14:textId="77777777" w:rsidTr="002D672D">
        <w:tc>
          <w:tcPr>
            <w:tcW w:w="712" w:type="dxa"/>
            <w:shd w:val="clear" w:color="auto" w:fill="DBE5F1" w:themeFill="accent1" w:themeFillTint="33"/>
          </w:tcPr>
          <w:p w14:paraId="76D974D7"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8.</w:t>
            </w:r>
          </w:p>
        </w:tc>
        <w:tc>
          <w:tcPr>
            <w:tcW w:w="2639" w:type="dxa"/>
          </w:tcPr>
          <w:p w14:paraId="0F645904"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17B79A24" w14:textId="77777777" w:rsidR="00D529E0" w:rsidRPr="007419CD" w:rsidRDefault="00D529E0" w:rsidP="002D672D">
            <w:pPr>
              <w:rPr>
                <w:rFonts w:asciiTheme="minorHAnsi" w:hAnsiTheme="minorHAnsi" w:cs="Arial"/>
                <w:b/>
                <w:sz w:val="22"/>
                <w:szCs w:val="22"/>
              </w:rPr>
            </w:pPr>
          </w:p>
        </w:tc>
        <w:tc>
          <w:tcPr>
            <w:tcW w:w="5665" w:type="dxa"/>
          </w:tcPr>
          <w:p w14:paraId="79A10694" w14:textId="77777777" w:rsidR="00D529E0" w:rsidRPr="007419CD" w:rsidRDefault="00D529E0" w:rsidP="002D672D">
            <w:pPr>
              <w:rPr>
                <w:rFonts w:asciiTheme="minorHAnsi" w:hAnsiTheme="minorHAnsi" w:cs="Arial"/>
                <w:b/>
                <w:sz w:val="22"/>
                <w:szCs w:val="22"/>
              </w:rPr>
            </w:pPr>
          </w:p>
        </w:tc>
      </w:tr>
      <w:tr w:rsidR="00D529E0" w:rsidRPr="0087733E" w14:paraId="7BD778A0" w14:textId="77777777" w:rsidTr="002D672D">
        <w:trPr>
          <w:trHeight w:val="1114"/>
        </w:trPr>
        <w:tc>
          <w:tcPr>
            <w:tcW w:w="712" w:type="dxa"/>
            <w:shd w:val="clear" w:color="auto" w:fill="DBE5F1" w:themeFill="accent1" w:themeFillTint="33"/>
          </w:tcPr>
          <w:p w14:paraId="0B6EC03D"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9.</w:t>
            </w:r>
          </w:p>
        </w:tc>
        <w:tc>
          <w:tcPr>
            <w:tcW w:w="2639" w:type="dxa"/>
          </w:tcPr>
          <w:p w14:paraId="32D1A580"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Delivery method, e.g. classroom in-person, virtual classroom, eLearning, other</w:t>
            </w:r>
          </w:p>
        </w:tc>
        <w:tc>
          <w:tcPr>
            <w:tcW w:w="5665" w:type="dxa"/>
          </w:tcPr>
          <w:p w14:paraId="2FC6E1F6" w14:textId="77777777" w:rsidR="00D529E0" w:rsidRPr="007419CD" w:rsidRDefault="00D529E0" w:rsidP="002D672D">
            <w:pPr>
              <w:rPr>
                <w:rFonts w:asciiTheme="minorHAnsi" w:hAnsiTheme="minorHAnsi" w:cs="Arial"/>
                <w:b/>
                <w:sz w:val="22"/>
                <w:szCs w:val="22"/>
              </w:rPr>
            </w:pPr>
          </w:p>
        </w:tc>
      </w:tr>
      <w:tr w:rsidR="00D529E0" w:rsidRPr="0087733E" w14:paraId="610D31C1" w14:textId="77777777" w:rsidTr="002D672D">
        <w:tc>
          <w:tcPr>
            <w:tcW w:w="712" w:type="dxa"/>
            <w:shd w:val="clear" w:color="auto" w:fill="DBE5F1" w:themeFill="accent1" w:themeFillTint="33"/>
          </w:tcPr>
          <w:p w14:paraId="143B7F4C"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10.</w:t>
            </w:r>
          </w:p>
        </w:tc>
        <w:tc>
          <w:tcPr>
            <w:tcW w:w="2639" w:type="dxa"/>
          </w:tcPr>
          <w:p w14:paraId="498F531C"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Duration of the event (hours)</w:t>
            </w:r>
          </w:p>
          <w:p w14:paraId="1A744479" w14:textId="77777777" w:rsidR="00D529E0" w:rsidRPr="007419CD" w:rsidRDefault="00D529E0" w:rsidP="002D672D">
            <w:pPr>
              <w:rPr>
                <w:rFonts w:asciiTheme="minorHAnsi" w:hAnsiTheme="minorHAnsi" w:cs="Arial"/>
                <w:b/>
                <w:sz w:val="22"/>
                <w:szCs w:val="22"/>
              </w:rPr>
            </w:pPr>
          </w:p>
        </w:tc>
        <w:tc>
          <w:tcPr>
            <w:tcW w:w="5665" w:type="dxa"/>
          </w:tcPr>
          <w:p w14:paraId="79738DA0" w14:textId="77777777" w:rsidR="00D529E0" w:rsidRPr="007419CD" w:rsidRDefault="00D529E0" w:rsidP="002D672D">
            <w:pPr>
              <w:rPr>
                <w:rFonts w:asciiTheme="minorHAnsi" w:hAnsiTheme="minorHAnsi" w:cs="Arial"/>
                <w:b/>
                <w:sz w:val="22"/>
                <w:szCs w:val="22"/>
              </w:rPr>
            </w:pPr>
          </w:p>
        </w:tc>
      </w:tr>
      <w:tr w:rsidR="00D529E0" w:rsidRPr="0087733E" w14:paraId="1BA8F7EF" w14:textId="77777777" w:rsidTr="002D672D">
        <w:trPr>
          <w:trHeight w:val="588"/>
        </w:trPr>
        <w:tc>
          <w:tcPr>
            <w:tcW w:w="712" w:type="dxa"/>
            <w:shd w:val="clear" w:color="auto" w:fill="DBE5F1" w:themeFill="accent1" w:themeFillTint="33"/>
          </w:tcPr>
          <w:p w14:paraId="523A920D"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11.</w:t>
            </w:r>
          </w:p>
        </w:tc>
        <w:tc>
          <w:tcPr>
            <w:tcW w:w="2639" w:type="dxa"/>
          </w:tcPr>
          <w:p w14:paraId="2C01EDDE" w14:textId="77777777" w:rsidR="00D529E0" w:rsidRPr="007419CD" w:rsidRDefault="00D529E0" w:rsidP="002D672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610F1BC3" w14:textId="77777777" w:rsidR="00D529E0" w:rsidRPr="007419CD" w:rsidRDefault="00D529E0" w:rsidP="002D672D">
            <w:pPr>
              <w:rPr>
                <w:rFonts w:asciiTheme="minorHAnsi" w:hAnsiTheme="minorHAnsi" w:cs="Arial"/>
                <w:b/>
                <w:sz w:val="22"/>
                <w:szCs w:val="22"/>
              </w:rPr>
            </w:pPr>
          </w:p>
        </w:tc>
      </w:tr>
      <w:tr w:rsidR="00D529E0" w:rsidRPr="0087733E" w14:paraId="355B6C6C" w14:textId="77777777" w:rsidTr="002D672D">
        <w:tc>
          <w:tcPr>
            <w:tcW w:w="712" w:type="dxa"/>
            <w:shd w:val="clear" w:color="auto" w:fill="DBE5F1" w:themeFill="accent1" w:themeFillTint="33"/>
          </w:tcPr>
          <w:p w14:paraId="3C3C5B79"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12.</w:t>
            </w:r>
          </w:p>
        </w:tc>
        <w:tc>
          <w:tcPr>
            <w:tcW w:w="2639" w:type="dxa"/>
          </w:tcPr>
          <w:p w14:paraId="728E0E04" w14:textId="77777777" w:rsidR="00D529E0" w:rsidRPr="007419CD" w:rsidRDefault="00D529E0" w:rsidP="002D672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4EBCA038" w14:textId="77777777" w:rsidR="00D529E0" w:rsidRPr="007419CD" w:rsidRDefault="00D529E0" w:rsidP="002D672D">
            <w:pPr>
              <w:rPr>
                <w:rFonts w:asciiTheme="minorHAnsi" w:hAnsiTheme="minorHAnsi" w:cs="Arial"/>
                <w:b/>
                <w:sz w:val="22"/>
                <w:szCs w:val="22"/>
              </w:rPr>
            </w:pPr>
          </w:p>
        </w:tc>
      </w:tr>
      <w:tr w:rsidR="00D529E0" w:rsidRPr="0087733E" w14:paraId="376DCA01" w14:textId="77777777" w:rsidTr="002D672D">
        <w:tc>
          <w:tcPr>
            <w:tcW w:w="9016" w:type="dxa"/>
            <w:gridSpan w:val="3"/>
            <w:shd w:val="clear" w:color="auto" w:fill="DBE5F1" w:themeFill="accent1" w:themeFillTint="33"/>
          </w:tcPr>
          <w:p w14:paraId="0F5B2A2D" w14:textId="77777777" w:rsidR="00D529E0" w:rsidRPr="00783711" w:rsidRDefault="00D529E0" w:rsidP="002D672D">
            <w:pPr>
              <w:jc w:val="center"/>
              <w:rPr>
                <w:rFonts w:asciiTheme="minorHAnsi" w:hAnsiTheme="minorHAnsi" w:cs="Arial"/>
                <w:b/>
                <w:sz w:val="22"/>
                <w:szCs w:val="22"/>
              </w:rPr>
            </w:pPr>
            <w:r>
              <w:rPr>
                <w:rFonts w:asciiTheme="minorHAnsi" w:hAnsiTheme="minorHAnsi" w:cs="Arial"/>
                <w:b/>
                <w:sz w:val="22"/>
                <w:szCs w:val="22"/>
              </w:rPr>
              <w:t>QUALITY ASSURANCE</w:t>
            </w:r>
          </w:p>
        </w:tc>
      </w:tr>
      <w:tr w:rsidR="00D529E0" w:rsidRPr="0087733E" w14:paraId="5A17082E" w14:textId="77777777" w:rsidTr="002D672D">
        <w:tc>
          <w:tcPr>
            <w:tcW w:w="712" w:type="dxa"/>
            <w:shd w:val="clear" w:color="auto" w:fill="DBE5F1" w:themeFill="accent1" w:themeFillTint="33"/>
          </w:tcPr>
          <w:p w14:paraId="09EB510C"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13.</w:t>
            </w:r>
          </w:p>
        </w:tc>
        <w:tc>
          <w:tcPr>
            <w:tcW w:w="2639" w:type="dxa"/>
          </w:tcPr>
          <w:p w14:paraId="2390F42E"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 xml:space="preserve">How is the continued relevance and quality of the material monitored?  </w:t>
            </w:r>
          </w:p>
        </w:tc>
        <w:tc>
          <w:tcPr>
            <w:tcW w:w="5665" w:type="dxa"/>
          </w:tcPr>
          <w:p w14:paraId="0AF452BE" w14:textId="77777777" w:rsidR="00D529E0" w:rsidRPr="00783711" w:rsidRDefault="00D529E0" w:rsidP="002D672D">
            <w:pPr>
              <w:rPr>
                <w:rFonts w:asciiTheme="minorHAnsi" w:hAnsiTheme="minorHAnsi" w:cs="Arial"/>
                <w:sz w:val="22"/>
                <w:szCs w:val="22"/>
              </w:rPr>
            </w:pPr>
          </w:p>
        </w:tc>
      </w:tr>
      <w:tr w:rsidR="00D529E0" w:rsidRPr="0087733E" w14:paraId="16879849" w14:textId="77777777" w:rsidTr="002D672D">
        <w:tc>
          <w:tcPr>
            <w:tcW w:w="712" w:type="dxa"/>
            <w:shd w:val="clear" w:color="auto" w:fill="DBE5F1" w:themeFill="accent1" w:themeFillTint="33"/>
          </w:tcPr>
          <w:p w14:paraId="40A1BFA7"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14.</w:t>
            </w:r>
          </w:p>
        </w:tc>
        <w:tc>
          <w:tcPr>
            <w:tcW w:w="2639" w:type="dxa"/>
          </w:tcPr>
          <w:p w14:paraId="18423593" w14:textId="77777777" w:rsidR="00D529E0" w:rsidRDefault="00D529E0" w:rsidP="002D672D">
            <w:pPr>
              <w:rPr>
                <w:rFonts w:asciiTheme="minorHAnsi" w:hAnsiTheme="minorHAnsi" w:cs="Arial"/>
                <w:sz w:val="22"/>
                <w:szCs w:val="22"/>
              </w:rPr>
            </w:pPr>
            <w:r>
              <w:rPr>
                <w:rFonts w:asciiTheme="minorHAnsi" w:hAnsiTheme="minorHAnsi" w:cs="Arial"/>
                <w:sz w:val="22"/>
                <w:szCs w:val="22"/>
              </w:rPr>
              <w:t>How often is the course and its material reviewed and updated?</w:t>
            </w:r>
          </w:p>
        </w:tc>
        <w:tc>
          <w:tcPr>
            <w:tcW w:w="5665" w:type="dxa"/>
          </w:tcPr>
          <w:p w14:paraId="3F0DFBF4" w14:textId="77777777" w:rsidR="00D529E0" w:rsidRPr="00783711" w:rsidRDefault="00D529E0" w:rsidP="002D672D">
            <w:pPr>
              <w:rPr>
                <w:rFonts w:asciiTheme="minorHAnsi" w:hAnsiTheme="minorHAnsi" w:cs="Arial"/>
                <w:sz w:val="22"/>
                <w:szCs w:val="22"/>
              </w:rPr>
            </w:pPr>
          </w:p>
        </w:tc>
      </w:tr>
      <w:tr w:rsidR="00D529E0" w:rsidRPr="0087733E" w14:paraId="1E9E8316" w14:textId="77777777" w:rsidTr="002D672D">
        <w:tc>
          <w:tcPr>
            <w:tcW w:w="712" w:type="dxa"/>
            <w:shd w:val="clear" w:color="auto" w:fill="DBE5F1" w:themeFill="accent1" w:themeFillTint="33"/>
          </w:tcPr>
          <w:p w14:paraId="6AE9D76C"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27FA3F33"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46574FD5" w14:textId="77777777" w:rsidR="00D529E0" w:rsidRPr="00783711" w:rsidRDefault="00D529E0" w:rsidP="002D672D">
            <w:pPr>
              <w:rPr>
                <w:rFonts w:asciiTheme="minorHAnsi" w:hAnsiTheme="minorHAnsi" w:cs="Arial"/>
                <w:sz w:val="22"/>
                <w:szCs w:val="22"/>
              </w:rPr>
            </w:pPr>
          </w:p>
        </w:tc>
      </w:tr>
      <w:tr w:rsidR="00D529E0" w:rsidRPr="0087733E" w14:paraId="062CF8ED" w14:textId="77777777" w:rsidTr="002D672D">
        <w:tc>
          <w:tcPr>
            <w:tcW w:w="712" w:type="dxa"/>
            <w:shd w:val="clear" w:color="auto" w:fill="DBE5F1" w:themeFill="accent1" w:themeFillTint="33"/>
          </w:tcPr>
          <w:p w14:paraId="42179B43"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16.</w:t>
            </w:r>
          </w:p>
        </w:tc>
        <w:tc>
          <w:tcPr>
            <w:tcW w:w="2639" w:type="dxa"/>
          </w:tcPr>
          <w:p w14:paraId="1EAC42FE"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5192C218" w14:textId="77777777" w:rsidR="00D529E0" w:rsidRPr="00783711" w:rsidRDefault="00D529E0" w:rsidP="002D672D">
            <w:pPr>
              <w:rPr>
                <w:rFonts w:asciiTheme="minorHAnsi" w:hAnsiTheme="minorHAnsi" w:cs="Arial"/>
                <w:sz w:val="22"/>
                <w:szCs w:val="22"/>
              </w:rPr>
            </w:pPr>
          </w:p>
        </w:tc>
      </w:tr>
    </w:tbl>
    <w:p w14:paraId="06564649" w14:textId="77777777" w:rsidR="00D529E0" w:rsidRPr="0087733E" w:rsidRDefault="00D529E0" w:rsidP="00D529E0">
      <w:pPr>
        <w:rPr>
          <w:rFonts w:asciiTheme="minorHAnsi" w:hAnsiTheme="minorHAnsi"/>
        </w:rPr>
      </w:pPr>
    </w:p>
    <w:p w14:paraId="36D31C1D" w14:textId="77777777" w:rsidR="00D529E0" w:rsidRDefault="00D529E0" w:rsidP="00D529E0">
      <w:pPr>
        <w:jc w:val="both"/>
        <w:rPr>
          <w:rFonts w:asciiTheme="minorHAnsi" w:hAnsiTheme="minorHAnsi" w:cstheme="minorHAnsi"/>
          <w:b/>
        </w:rPr>
      </w:pPr>
    </w:p>
    <w:p w14:paraId="5BEA43D9" w14:textId="77777777" w:rsidR="00D529E0" w:rsidRDefault="00D529E0" w:rsidP="00D529E0">
      <w:pPr>
        <w:jc w:val="both"/>
        <w:rPr>
          <w:rFonts w:asciiTheme="minorHAnsi" w:hAnsiTheme="minorHAnsi" w:cstheme="minorHAnsi"/>
          <w:b/>
          <w:sz w:val="32"/>
          <w:szCs w:val="32"/>
        </w:rPr>
      </w:pPr>
    </w:p>
    <w:p w14:paraId="4BB760FB" w14:textId="5EA0320D" w:rsidR="0012520D" w:rsidRPr="00164D12" w:rsidRDefault="0012520D" w:rsidP="0012520D">
      <w:pP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No.2</w:t>
      </w:r>
    </w:p>
    <w:p w14:paraId="5510634F" w14:textId="77777777" w:rsidR="0012520D" w:rsidRPr="0087733E" w:rsidRDefault="0012520D" w:rsidP="0012520D">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12520D" w:rsidRPr="0087733E" w14:paraId="1942341C" w14:textId="77777777" w:rsidTr="002D672D">
        <w:tc>
          <w:tcPr>
            <w:tcW w:w="712" w:type="dxa"/>
            <w:shd w:val="clear" w:color="auto" w:fill="DBE5F1" w:themeFill="accent1" w:themeFillTint="33"/>
          </w:tcPr>
          <w:p w14:paraId="70BEBDA4" w14:textId="77777777" w:rsidR="0012520D" w:rsidRPr="00783711" w:rsidRDefault="0012520D" w:rsidP="002D672D">
            <w:pPr>
              <w:rPr>
                <w:rFonts w:asciiTheme="minorHAnsi" w:hAnsiTheme="minorHAnsi" w:cs="Arial"/>
                <w:b/>
                <w:sz w:val="22"/>
                <w:szCs w:val="22"/>
              </w:rPr>
            </w:pPr>
          </w:p>
        </w:tc>
        <w:tc>
          <w:tcPr>
            <w:tcW w:w="2639" w:type="dxa"/>
            <w:shd w:val="clear" w:color="auto" w:fill="DBE5F1" w:themeFill="accent1" w:themeFillTint="33"/>
          </w:tcPr>
          <w:p w14:paraId="607E24A7"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 xml:space="preserve">Learning event </w:t>
            </w:r>
            <w:r>
              <w:rPr>
                <w:rFonts w:asciiTheme="minorHAnsi" w:hAnsiTheme="minorHAnsi" w:cs="Arial"/>
                <w:b/>
                <w:sz w:val="22"/>
                <w:szCs w:val="22"/>
              </w:rPr>
              <w:t xml:space="preserve"> </w:t>
            </w:r>
          </w:p>
          <w:p w14:paraId="6251000B" w14:textId="77777777" w:rsidR="0012520D" w:rsidRPr="00783711" w:rsidRDefault="0012520D" w:rsidP="002D672D">
            <w:pPr>
              <w:rPr>
                <w:rFonts w:asciiTheme="minorHAnsi" w:hAnsiTheme="minorHAnsi" w:cs="Arial"/>
                <w:b/>
                <w:sz w:val="22"/>
                <w:szCs w:val="22"/>
              </w:rPr>
            </w:pPr>
          </w:p>
        </w:tc>
        <w:tc>
          <w:tcPr>
            <w:tcW w:w="5665" w:type="dxa"/>
            <w:shd w:val="clear" w:color="auto" w:fill="DBE5F1" w:themeFill="accent1" w:themeFillTint="33"/>
          </w:tcPr>
          <w:p w14:paraId="587B9CFB"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Description</w:t>
            </w:r>
          </w:p>
        </w:tc>
      </w:tr>
      <w:tr w:rsidR="0012520D" w:rsidRPr="0087733E" w14:paraId="2076603B" w14:textId="77777777" w:rsidTr="002D672D">
        <w:tc>
          <w:tcPr>
            <w:tcW w:w="712" w:type="dxa"/>
            <w:shd w:val="clear" w:color="auto" w:fill="DBE5F1" w:themeFill="accent1" w:themeFillTint="33"/>
          </w:tcPr>
          <w:p w14:paraId="1BD5D15E"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74CDC9A7"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Title of the CPD activity </w:t>
            </w:r>
          </w:p>
          <w:p w14:paraId="15BE08F3" w14:textId="77777777" w:rsidR="0012520D" w:rsidRPr="007419CD" w:rsidRDefault="0012520D" w:rsidP="002D672D">
            <w:pPr>
              <w:rPr>
                <w:rFonts w:asciiTheme="minorHAnsi" w:hAnsiTheme="minorHAnsi" w:cs="Arial"/>
                <w:b/>
                <w:sz w:val="22"/>
                <w:szCs w:val="22"/>
              </w:rPr>
            </w:pPr>
          </w:p>
        </w:tc>
        <w:tc>
          <w:tcPr>
            <w:tcW w:w="5665" w:type="dxa"/>
          </w:tcPr>
          <w:p w14:paraId="366A20BA" w14:textId="77777777" w:rsidR="0012520D" w:rsidRPr="007419CD" w:rsidRDefault="0012520D" w:rsidP="002D672D">
            <w:pPr>
              <w:rPr>
                <w:rFonts w:asciiTheme="minorHAnsi" w:hAnsiTheme="minorHAnsi" w:cs="Arial"/>
                <w:b/>
                <w:sz w:val="22"/>
                <w:szCs w:val="22"/>
              </w:rPr>
            </w:pPr>
          </w:p>
        </w:tc>
      </w:tr>
      <w:tr w:rsidR="0012520D" w:rsidRPr="0087733E" w14:paraId="5FF4618E" w14:textId="77777777" w:rsidTr="002D672D">
        <w:tc>
          <w:tcPr>
            <w:tcW w:w="712" w:type="dxa"/>
            <w:shd w:val="clear" w:color="auto" w:fill="DBE5F1" w:themeFill="accent1" w:themeFillTint="33"/>
          </w:tcPr>
          <w:p w14:paraId="7856770B"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2821E95E"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Outcome of CPD activity</w:t>
            </w:r>
          </w:p>
          <w:p w14:paraId="3802851A"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i/>
                <w:sz w:val="22"/>
                <w:szCs w:val="22"/>
              </w:rPr>
              <w:lastRenderedPageBreak/>
              <w:t xml:space="preserve"> </w:t>
            </w:r>
          </w:p>
          <w:p w14:paraId="53B91B00" w14:textId="77777777" w:rsidR="0012520D" w:rsidRPr="007419CD" w:rsidRDefault="0012520D" w:rsidP="002D672D">
            <w:pPr>
              <w:rPr>
                <w:rFonts w:asciiTheme="minorHAnsi" w:hAnsiTheme="minorHAnsi" w:cs="Arial"/>
                <w:b/>
                <w:sz w:val="22"/>
                <w:szCs w:val="22"/>
              </w:rPr>
            </w:pPr>
          </w:p>
        </w:tc>
        <w:tc>
          <w:tcPr>
            <w:tcW w:w="5665" w:type="dxa"/>
          </w:tcPr>
          <w:p w14:paraId="7F4D9FB2" w14:textId="77777777" w:rsidR="0012520D" w:rsidRPr="007419CD" w:rsidRDefault="0012520D" w:rsidP="002D672D">
            <w:pPr>
              <w:rPr>
                <w:rFonts w:asciiTheme="minorHAnsi" w:hAnsiTheme="minorHAnsi" w:cs="Arial"/>
                <w:b/>
                <w:sz w:val="22"/>
                <w:szCs w:val="22"/>
              </w:rPr>
            </w:pPr>
          </w:p>
        </w:tc>
      </w:tr>
      <w:tr w:rsidR="0012520D" w:rsidRPr="0087733E" w14:paraId="18A54577" w14:textId="77777777" w:rsidTr="002D672D">
        <w:tc>
          <w:tcPr>
            <w:tcW w:w="712" w:type="dxa"/>
            <w:shd w:val="clear" w:color="auto" w:fill="DBE5F1" w:themeFill="accent1" w:themeFillTint="33"/>
          </w:tcPr>
          <w:p w14:paraId="3D4F6206"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3.</w:t>
            </w:r>
          </w:p>
        </w:tc>
        <w:tc>
          <w:tcPr>
            <w:tcW w:w="2639" w:type="dxa"/>
          </w:tcPr>
          <w:p w14:paraId="29704710"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12-month period, e.g. YYYY/MM/DD – YYY/MM/DD</w:t>
            </w:r>
          </w:p>
        </w:tc>
        <w:tc>
          <w:tcPr>
            <w:tcW w:w="5665" w:type="dxa"/>
          </w:tcPr>
          <w:p w14:paraId="53630435" w14:textId="77777777" w:rsidR="0012520D" w:rsidRPr="007419CD" w:rsidRDefault="0012520D" w:rsidP="002D672D">
            <w:pPr>
              <w:rPr>
                <w:rFonts w:asciiTheme="minorHAnsi" w:hAnsiTheme="minorHAnsi" w:cs="Arial"/>
                <w:b/>
                <w:sz w:val="22"/>
                <w:szCs w:val="22"/>
              </w:rPr>
            </w:pPr>
          </w:p>
        </w:tc>
      </w:tr>
      <w:tr w:rsidR="0012520D" w:rsidRPr="0087733E" w14:paraId="1E06FBA9" w14:textId="77777777" w:rsidTr="002D672D">
        <w:tc>
          <w:tcPr>
            <w:tcW w:w="712" w:type="dxa"/>
            <w:shd w:val="clear" w:color="auto" w:fill="DBE5F1" w:themeFill="accent1" w:themeFillTint="33"/>
          </w:tcPr>
          <w:p w14:paraId="1766A267"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4.</w:t>
            </w:r>
          </w:p>
        </w:tc>
        <w:tc>
          <w:tcPr>
            <w:tcW w:w="2639" w:type="dxa"/>
          </w:tcPr>
          <w:p w14:paraId="5770F76C"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Provide a motivation why compliance officers should do this course</w:t>
            </w:r>
          </w:p>
        </w:tc>
        <w:tc>
          <w:tcPr>
            <w:tcW w:w="5665" w:type="dxa"/>
          </w:tcPr>
          <w:p w14:paraId="23D0D84E" w14:textId="77777777" w:rsidR="0012520D" w:rsidRPr="007419CD" w:rsidRDefault="0012520D" w:rsidP="002D672D">
            <w:pPr>
              <w:rPr>
                <w:rFonts w:asciiTheme="minorHAnsi" w:hAnsiTheme="minorHAnsi" w:cs="Arial"/>
                <w:b/>
                <w:sz w:val="22"/>
                <w:szCs w:val="22"/>
              </w:rPr>
            </w:pPr>
          </w:p>
        </w:tc>
      </w:tr>
      <w:tr w:rsidR="0012520D" w:rsidRPr="0087733E" w14:paraId="4963FF55" w14:textId="77777777" w:rsidTr="002D672D">
        <w:tc>
          <w:tcPr>
            <w:tcW w:w="712" w:type="dxa"/>
            <w:shd w:val="clear" w:color="auto" w:fill="DBE5F1" w:themeFill="accent1" w:themeFillTint="33"/>
          </w:tcPr>
          <w:p w14:paraId="0CF13546"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5.</w:t>
            </w:r>
          </w:p>
        </w:tc>
        <w:tc>
          <w:tcPr>
            <w:tcW w:w="2639" w:type="dxa"/>
          </w:tcPr>
          <w:p w14:paraId="1C957EB8"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How long have you been offering this course, i.e. since what date?</w:t>
            </w:r>
          </w:p>
        </w:tc>
        <w:tc>
          <w:tcPr>
            <w:tcW w:w="5665" w:type="dxa"/>
          </w:tcPr>
          <w:p w14:paraId="2E2B2CD7" w14:textId="77777777" w:rsidR="0012520D" w:rsidRPr="007419CD" w:rsidRDefault="0012520D" w:rsidP="002D672D">
            <w:pPr>
              <w:rPr>
                <w:rFonts w:asciiTheme="minorHAnsi" w:hAnsiTheme="minorHAnsi" w:cs="Arial"/>
                <w:b/>
                <w:sz w:val="22"/>
                <w:szCs w:val="22"/>
              </w:rPr>
            </w:pPr>
          </w:p>
        </w:tc>
      </w:tr>
      <w:tr w:rsidR="0012520D" w:rsidRPr="0087733E" w14:paraId="275C0264" w14:textId="77777777" w:rsidTr="002D672D">
        <w:tc>
          <w:tcPr>
            <w:tcW w:w="712" w:type="dxa"/>
            <w:shd w:val="clear" w:color="auto" w:fill="DBE5F1" w:themeFill="accent1" w:themeFillTint="33"/>
          </w:tcPr>
          <w:p w14:paraId="1C4747CF"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6.</w:t>
            </w:r>
          </w:p>
        </w:tc>
        <w:tc>
          <w:tcPr>
            <w:tcW w:w="2639" w:type="dxa"/>
          </w:tcPr>
          <w:p w14:paraId="759A8133"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Is this course registered with any other Professional Body for CPD purposes?</w:t>
            </w:r>
          </w:p>
        </w:tc>
        <w:tc>
          <w:tcPr>
            <w:tcW w:w="5665" w:type="dxa"/>
          </w:tcPr>
          <w:p w14:paraId="435B79CA" w14:textId="77777777" w:rsidR="0012520D" w:rsidRPr="007419CD" w:rsidRDefault="0012520D" w:rsidP="002D672D">
            <w:pPr>
              <w:rPr>
                <w:rFonts w:asciiTheme="minorHAnsi" w:hAnsiTheme="minorHAnsi" w:cs="Arial"/>
                <w:b/>
                <w:sz w:val="22"/>
                <w:szCs w:val="22"/>
              </w:rPr>
            </w:pPr>
          </w:p>
        </w:tc>
      </w:tr>
      <w:tr w:rsidR="0012520D" w:rsidRPr="0087733E" w14:paraId="20BB866A" w14:textId="77777777" w:rsidTr="002D672D">
        <w:tc>
          <w:tcPr>
            <w:tcW w:w="712" w:type="dxa"/>
            <w:shd w:val="clear" w:color="auto" w:fill="DBE5F1" w:themeFill="accent1" w:themeFillTint="33"/>
          </w:tcPr>
          <w:p w14:paraId="0FD47F29"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7.</w:t>
            </w:r>
          </w:p>
        </w:tc>
        <w:tc>
          <w:tcPr>
            <w:tcW w:w="2639" w:type="dxa"/>
          </w:tcPr>
          <w:p w14:paraId="661F10A6"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50CE9874" w14:textId="77777777" w:rsidR="0012520D" w:rsidRPr="007419CD" w:rsidRDefault="0012520D" w:rsidP="002D672D">
            <w:pPr>
              <w:rPr>
                <w:rFonts w:asciiTheme="minorHAnsi" w:hAnsiTheme="minorHAnsi" w:cs="Arial"/>
                <w:b/>
                <w:sz w:val="22"/>
                <w:szCs w:val="22"/>
              </w:rPr>
            </w:pPr>
          </w:p>
        </w:tc>
      </w:tr>
      <w:tr w:rsidR="0012520D" w:rsidRPr="0087733E" w14:paraId="75F0F36F" w14:textId="77777777" w:rsidTr="002D672D">
        <w:tc>
          <w:tcPr>
            <w:tcW w:w="712" w:type="dxa"/>
            <w:shd w:val="clear" w:color="auto" w:fill="DBE5F1" w:themeFill="accent1" w:themeFillTint="33"/>
          </w:tcPr>
          <w:p w14:paraId="5520560A"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8.</w:t>
            </w:r>
          </w:p>
        </w:tc>
        <w:tc>
          <w:tcPr>
            <w:tcW w:w="2639" w:type="dxa"/>
          </w:tcPr>
          <w:p w14:paraId="5491AD0D"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73A8A961" w14:textId="77777777" w:rsidR="0012520D" w:rsidRPr="007419CD" w:rsidRDefault="0012520D" w:rsidP="002D672D">
            <w:pPr>
              <w:rPr>
                <w:rFonts w:asciiTheme="minorHAnsi" w:hAnsiTheme="minorHAnsi" w:cs="Arial"/>
                <w:b/>
                <w:sz w:val="22"/>
                <w:szCs w:val="22"/>
              </w:rPr>
            </w:pPr>
          </w:p>
        </w:tc>
        <w:tc>
          <w:tcPr>
            <w:tcW w:w="5665" w:type="dxa"/>
          </w:tcPr>
          <w:p w14:paraId="2876F064" w14:textId="77777777" w:rsidR="0012520D" w:rsidRPr="007419CD" w:rsidRDefault="0012520D" w:rsidP="002D672D">
            <w:pPr>
              <w:rPr>
                <w:rFonts w:asciiTheme="minorHAnsi" w:hAnsiTheme="minorHAnsi" w:cs="Arial"/>
                <w:b/>
                <w:sz w:val="22"/>
                <w:szCs w:val="22"/>
              </w:rPr>
            </w:pPr>
          </w:p>
        </w:tc>
      </w:tr>
      <w:tr w:rsidR="0012520D" w:rsidRPr="0087733E" w14:paraId="4D63528E" w14:textId="77777777" w:rsidTr="002D672D">
        <w:trPr>
          <w:trHeight w:val="1114"/>
        </w:trPr>
        <w:tc>
          <w:tcPr>
            <w:tcW w:w="712" w:type="dxa"/>
            <w:shd w:val="clear" w:color="auto" w:fill="DBE5F1" w:themeFill="accent1" w:themeFillTint="33"/>
          </w:tcPr>
          <w:p w14:paraId="37B7D1A0"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9.</w:t>
            </w:r>
          </w:p>
        </w:tc>
        <w:tc>
          <w:tcPr>
            <w:tcW w:w="2639" w:type="dxa"/>
          </w:tcPr>
          <w:p w14:paraId="21F1BAF9"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Delivery method, e.g. classroom in-person, virtual classroom, eLearning, other</w:t>
            </w:r>
          </w:p>
        </w:tc>
        <w:tc>
          <w:tcPr>
            <w:tcW w:w="5665" w:type="dxa"/>
          </w:tcPr>
          <w:p w14:paraId="519E9FBF" w14:textId="77777777" w:rsidR="0012520D" w:rsidRPr="007419CD" w:rsidRDefault="0012520D" w:rsidP="002D672D">
            <w:pPr>
              <w:rPr>
                <w:rFonts w:asciiTheme="minorHAnsi" w:hAnsiTheme="minorHAnsi" w:cs="Arial"/>
                <w:b/>
                <w:sz w:val="22"/>
                <w:szCs w:val="22"/>
              </w:rPr>
            </w:pPr>
          </w:p>
        </w:tc>
      </w:tr>
      <w:tr w:rsidR="0012520D" w:rsidRPr="0087733E" w14:paraId="41319AB6" w14:textId="77777777" w:rsidTr="002D672D">
        <w:tc>
          <w:tcPr>
            <w:tcW w:w="712" w:type="dxa"/>
            <w:shd w:val="clear" w:color="auto" w:fill="DBE5F1" w:themeFill="accent1" w:themeFillTint="33"/>
          </w:tcPr>
          <w:p w14:paraId="7662E833"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10.</w:t>
            </w:r>
          </w:p>
        </w:tc>
        <w:tc>
          <w:tcPr>
            <w:tcW w:w="2639" w:type="dxa"/>
          </w:tcPr>
          <w:p w14:paraId="4B72EBD5"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Duration of the event (hours)</w:t>
            </w:r>
          </w:p>
          <w:p w14:paraId="12CE153C" w14:textId="77777777" w:rsidR="0012520D" w:rsidRPr="007419CD" w:rsidRDefault="0012520D" w:rsidP="002D672D">
            <w:pPr>
              <w:rPr>
                <w:rFonts w:asciiTheme="minorHAnsi" w:hAnsiTheme="minorHAnsi" w:cs="Arial"/>
                <w:b/>
                <w:sz w:val="22"/>
                <w:szCs w:val="22"/>
              </w:rPr>
            </w:pPr>
          </w:p>
        </w:tc>
        <w:tc>
          <w:tcPr>
            <w:tcW w:w="5665" w:type="dxa"/>
          </w:tcPr>
          <w:p w14:paraId="071163E2" w14:textId="77777777" w:rsidR="0012520D" w:rsidRPr="007419CD" w:rsidRDefault="0012520D" w:rsidP="002D672D">
            <w:pPr>
              <w:rPr>
                <w:rFonts w:asciiTheme="minorHAnsi" w:hAnsiTheme="minorHAnsi" w:cs="Arial"/>
                <w:b/>
                <w:sz w:val="22"/>
                <w:szCs w:val="22"/>
              </w:rPr>
            </w:pPr>
          </w:p>
        </w:tc>
      </w:tr>
      <w:tr w:rsidR="0012520D" w:rsidRPr="0087733E" w14:paraId="4843F2D3" w14:textId="77777777" w:rsidTr="002D672D">
        <w:trPr>
          <w:trHeight w:val="588"/>
        </w:trPr>
        <w:tc>
          <w:tcPr>
            <w:tcW w:w="712" w:type="dxa"/>
            <w:shd w:val="clear" w:color="auto" w:fill="DBE5F1" w:themeFill="accent1" w:themeFillTint="33"/>
          </w:tcPr>
          <w:p w14:paraId="27090824"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11.</w:t>
            </w:r>
          </w:p>
        </w:tc>
        <w:tc>
          <w:tcPr>
            <w:tcW w:w="2639" w:type="dxa"/>
          </w:tcPr>
          <w:p w14:paraId="208A269F" w14:textId="77777777" w:rsidR="0012520D" w:rsidRPr="007419CD" w:rsidRDefault="0012520D" w:rsidP="002D672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6EF8578F" w14:textId="77777777" w:rsidR="0012520D" w:rsidRPr="007419CD" w:rsidRDefault="0012520D" w:rsidP="002D672D">
            <w:pPr>
              <w:rPr>
                <w:rFonts w:asciiTheme="minorHAnsi" w:hAnsiTheme="minorHAnsi" w:cs="Arial"/>
                <w:b/>
                <w:sz w:val="22"/>
                <w:szCs w:val="22"/>
              </w:rPr>
            </w:pPr>
          </w:p>
        </w:tc>
      </w:tr>
      <w:tr w:rsidR="0012520D" w:rsidRPr="0087733E" w14:paraId="2C0014C8" w14:textId="77777777" w:rsidTr="002D672D">
        <w:tc>
          <w:tcPr>
            <w:tcW w:w="712" w:type="dxa"/>
            <w:shd w:val="clear" w:color="auto" w:fill="DBE5F1" w:themeFill="accent1" w:themeFillTint="33"/>
          </w:tcPr>
          <w:p w14:paraId="71C75573"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12.</w:t>
            </w:r>
          </w:p>
        </w:tc>
        <w:tc>
          <w:tcPr>
            <w:tcW w:w="2639" w:type="dxa"/>
          </w:tcPr>
          <w:p w14:paraId="072623F4" w14:textId="77777777" w:rsidR="0012520D" w:rsidRPr="007419CD" w:rsidRDefault="0012520D" w:rsidP="002D672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5D3DEED4" w14:textId="77777777" w:rsidR="0012520D" w:rsidRPr="007419CD" w:rsidRDefault="0012520D" w:rsidP="002D672D">
            <w:pPr>
              <w:rPr>
                <w:rFonts w:asciiTheme="minorHAnsi" w:hAnsiTheme="minorHAnsi" w:cs="Arial"/>
                <w:b/>
                <w:sz w:val="22"/>
                <w:szCs w:val="22"/>
              </w:rPr>
            </w:pPr>
          </w:p>
        </w:tc>
      </w:tr>
      <w:tr w:rsidR="0012520D" w:rsidRPr="0087733E" w14:paraId="596931EE" w14:textId="77777777" w:rsidTr="002D672D">
        <w:tc>
          <w:tcPr>
            <w:tcW w:w="9016" w:type="dxa"/>
            <w:gridSpan w:val="3"/>
            <w:shd w:val="clear" w:color="auto" w:fill="DBE5F1" w:themeFill="accent1" w:themeFillTint="33"/>
          </w:tcPr>
          <w:p w14:paraId="1A2A075D" w14:textId="77777777" w:rsidR="0012520D" w:rsidRPr="00783711" w:rsidRDefault="0012520D" w:rsidP="002D672D">
            <w:pPr>
              <w:jc w:val="center"/>
              <w:rPr>
                <w:rFonts w:asciiTheme="minorHAnsi" w:hAnsiTheme="minorHAnsi" w:cs="Arial"/>
                <w:b/>
                <w:sz w:val="22"/>
                <w:szCs w:val="22"/>
              </w:rPr>
            </w:pPr>
            <w:r>
              <w:rPr>
                <w:rFonts w:asciiTheme="minorHAnsi" w:hAnsiTheme="minorHAnsi" w:cs="Arial"/>
                <w:b/>
                <w:sz w:val="22"/>
                <w:szCs w:val="22"/>
              </w:rPr>
              <w:t>QUALITY ASSURANCE</w:t>
            </w:r>
          </w:p>
        </w:tc>
      </w:tr>
      <w:tr w:rsidR="0012520D" w:rsidRPr="0087733E" w14:paraId="6779417A" w14:textId="77777777" w:rsidTr="002D672D">
        <w:tc>
          <w:tcPr>
            <w:tcW w:w="712" w:type="dxa"/>
            <w:shd w:val="clear" w:color="auto" w:fill="DBE5F1" w:themeFill="accent1" w:themeFillTint="33"/>
          </w:tcPr>
          <w:p w14:paraId="33AD6BAD"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13.</w:t>
            </w:r>
          </w:p>
        </w:tc>
        <w:tc>
          <w:tcPr>
            <w:tcW w:w="2639" w:type="dxa"/>
          </w:tcPr>
          <w:p w14:paraId="1F089B20"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 xml:space="preserve">How is the continued relevance and quality of the material monitored?  </w:t>
            </w:r>
          </w:p>
        </w:tc>
        <w:tc>
          <w:tcPr>
            <w:tcW w:w="5665" w:type="dxa"/>
          </w:tcPr>
          <w:p w14:paraId="2833D4D9" w14:textId="77777777" w:rsidR="0012520D" w:rsidRPr="00783711" w:rsidRDefault="0012520D" w:rsidP="002D672D">
            <w:pPr>
              <w:rPr>
                <w:rFonts w:asciiTheme="minorHAnsi" w:hAnsiTheme="minorHAnsi" w:cs="Arial"/>
                <w:sz w:val="22"/>
                <w:szCs w:val="22"/>
              </w:rPr>
            </w:pPr>
          </w:p>
        </w:tc>
      </w:tr>
      <w:tr w:rsidR="0012520D" w:rsidRPr="0087733E" w14:paraId="444C60A8" w14:textId="77777777" w:rsidTr="002D672D">
        <w:tc>
          <w:tcPr>
            <w:tcW w:w="712" w:type="dxa"/>
            <w:shd w:val="clear" w:color="auto" w:fill="DBE5F1" w:themeFill="accent1" w:themeFillTint="33"/>
          </w:tcPr>
          <w:p w14:paraId="31D1CB73"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14.</w:t>
            </w:r>
          </w:p>
        </w:tc>
        <w:tc>
          <w:tcPr>
            <w:tcW w:w="2639" w:type="dxa"/>
          </w:tcPr>
          <w:p w14:paraId="5876C45B" w14:textId="77777777" w:rsidR="0012520D" w:rsidRDefault="0012520D" w:rsidP="002D672D">
            <w:pPr>
              <w:rPr>
                <w:rFonts w:asciiTheme="minorHAnsi" w:hAnsiTheme="minorHAnsi" w:cs="Arial"/>
                <w:sz w:val="22"/>
                <w:szCs w:val="22"/>
              </w:rPr>
            </w:pPr>
            <w:r>
              <w:rPr>
                <w:rFonts w:asciiTheme="minorHAnsi" w:hAnsiTheme="minorHAnsi" w:cs="Arial"/>
                <w:sz w:val="22"/>
                <w:szCs w:val="22"/>
              </w:rPr>
              <w:t>How often is the course and its material reviewed and updated?</w:t>
            </w:r>
          </w:p>
        </w:tc>
        <w:tc>
          <w:tcPr>
            <w:tcW w:w="5665" w:type="dxa"/>
          </w:tcPr>
          <w:p w14:paraId="5F57BF22" w14:textId="77777777" w:rsidR="0012520D" w:rsidRPr="00783711" w:rsidRDefault="0012520D" w:rsidP="002D672D">
            <w:pPr>
              <w:rPr>
                <w:rFonts w:asciiTheme="minorHAnsi" w:hAnsiTheme="minorHAnsi" w:cs="Arial"/>
                <w:sz w:val="22"/>
                <w:szCs w:val="22"/>
              </w:rPr>
            </w:pPr>
          </w:p>
        </w:tc>
      </w:tr>
      <w:tr w:rsidR="0012520D" w:rsidRPr="0087733E" w14:paraId="65AD4A28" w14:textId="77777777" w:rsidTr="002D672D">
        <w:tc>
          <w:tcPr>
            <w:tcW w:w="712" w:type="dxa"/>
            <w:shd w:val="clear" w:color="auto" w:fill="DBE5F1" w:themeFill="accent1" w:themeFillTint="33"/>
          </w:tcPr>
          <w:p w14:paraId="4124D6B0"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3D4CE69E"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4A381C95" w14:textId="77777777" w:rsidR="0012520D" w:rsidRPr="00783711" w:rsidRDefault="0012520D" w:rsidP="002D672D">
            <w:pPr>
              <w:rPr>
                <w:rFonts w:asciiTheme="minorHAnsi" w:hAnsiTheme="minorHAnsi" w:cs="Arial"/>
                <w:sz w:val="22"/>
                <w:szCs w:val="22"/>
              </w:rPr>
            </w:pPr>
          </w:p>
        </w:tc>
      </w:tr>
      <w:tr w:rsidR="0012520D" w:rsidRPr="0087733E" w14:paraId="667C074E" w14:textId="77777777" w:rsidTr="002D672D">
        <w:tc>
          <w:tcPr>
            <w:tcW w:w="712" w:type="dxa"/>
            <w:shd w:val="clear" w:color="auto" w:fill="DBE5F1" w:themeFill="accent1" w:themeFillTint="33"/>
          </w:tcPr>
          <w:p w14:paraId="4402CC0E"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lastRenderedPageBreak/>
              <w:t>16.</w:t>
            </w:r>
          </w:p>
        </w:tc>
        <w:tc>
          <w:tcPr>
            <w:tcW w:w="2639" w:type="dxa"/>
          </w:tcPr>
          <w:p w14:paraId="3A5B01AA"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505BA2A9" w14:textId="77777777" w:rsidR="0012520D" w:rsidRPr="00783711" w:rsidRDefault="0012520D" w:rsidP="002D672D">
            <w:pPr>
              <w:rPr>
                <w:rFonts w:asciiTheme="minorHAnsi" w:hAnsiTheme="minorHAnsi" w:cs="Arial"/>
                <w:sz w:val="22"/>
                <w:szCs w:val="22"/>
              </w:rPr>
            </w:pPr>
          </w:p>
        </w:tc>
      </w:tr>
    </w:tbl>
    <w:p w14:paraId="3F313A57" w14:textId="77777777" w:rsidR="0012520D" w:rsidRPr="0087733E" w:rsidRDefault="0012520D" w:rsidP="0012520D">
      <w:pPr>
        <w:rPr>
          <w:rFonts w:asciiTheme="minorHAnsi" w:hAnsiTheme="minorHAnsi"/>
        </w:rPr>
      </w:pPr>
    </w:p>
    <w:p w14:paraId="5E97F0DF" w14:textId="77777777" w:rsidR="0012520D" w:rsidRDefault="0012520D" w:rsidP="0012520D">
      <w:pPr>
        <w:jc w:val="both"/>
        <w:rPr>
          <w:rFonts w:asciiTheme="minorHAnsi" w:hAnsiTheme="minorHAnsi" w:cstheme="minorHAnsi"/>
          <w:b/>
        </w:rPr>
      </w:pPr>
    </w:p>
    <w:p w14:paraId="01113D43" w14:textId="18E4A18F" w:rsidR="0012520D" w:rsidRPr="00B11EC7" w:rsidRDefault="00B11EC7">
      <w:pPr>
        <w:spacing w:after="200" w:line="276" w:lineRule="auto"/>
        <w:rPr>
          <w:rFonts w:asciiTheme="minorHAnsi" w:eastAsiaTheme="minorHAnsi" w:hAnsiTheme="minorHAnsi" w:cs="Calibri"/>
          <w:b/>
          <w:bCs/>
          <w:color w:val="548DD4" w:themeColor="text2" w:themeTint="99"/>
          <w:sz w:val="28"/>
          <w:szCs w:val="28"/>
        </w:rPr>
      </w:pPr>
      <w:r w:rsidRPr="00B11EC7">
        <w:rPr>
          <w:rFonts w:asciiTheme="minorHAnsi" w:eastAsiaTheme="minorHAnsi" w:hAnsiTheme="minorHAnsi" w:cs="Calibri"/>
          <w:b/>
          <w:bCs/>
          <w:color w:val="548DD4" w:themeColor="text2" w:themeTint="99"/>
          <w:sz w:val="28"/>
          <w:szCs w:val="28"/>
        </w:rPr>
        <w:t xml:space="preserve">Add additional events by </w:t>
      </w:r>
      <w:r w:rsidR="0012520D" w:rsidRPr="00B11EC7">
        <w:rPr>
          <w:rFonts w:asciiTheme="minorHAnsi" w:eastAsiaTheme="minorHAnsi" w:hAnsiTheme="minorHAnsi" w:cs="Calibri"/>
          <w:b/>
          <w:bCs/>
          <w:color w:val="548DD4" w:themeColor="text2" w:themeTint="99"/>
          <w:sz w:val="28"/>
          <w:szCs w:val="28"/>
        </w:rPr>
        <w:t>Copy</w:t>
      </w:r>
      <w:r w:rsidRPr="00B11EC7">
        <w:rPr>
          <w:rFonts w:asciiTheme="minorHAnsi" w:eastAsiaTheme="minorHAnsi" w:hAnsiTheme="minorHAnsi" w:cs="Calibri"/>
          <w:b/>
          <w:bCs/>
          <w:color w:val="548DD4" w:themeColor="text2" w:themeTint="99"/>
          <w:sz w:val="28"/>
          <w:szCs w:val="28"/>
        </w:rPr>
        <w:t xml:space="preserve">ing and pasting the </w:t>
      </w:r>
      <w:proofErr w:type="spellStart"/>
      <w:r w:rsidRPr="00B11EC7">
        <w:rPr>
          <w:rFonts w:asciiTheme="minorHAnsi" w:eastAsiaTheme="minorHAnsi" w:hAnsiTheme="minorHAnsi" w:cs="Calibri"/>
          <w:b/>
          <w:bCs/>
          <w:color w:val="548DD4" w:themeColor="text2" w:themeTint="99"/>
          <w:sz w:val="28"/>
          <w:szCs w:val="28"/>
        </w:rPr>
        <w:t>aobve</w:t>
      </w:r>
      <w:proofErr w:type="spellEnd"/>
      <w:r w:rsidRPr="00B11EC7">
        <w:rPr>
          <w:rFonts w:asciiTheme="minorHAnsi" w:eastAsiaTheme="minorHAnsi" w:hAnsiTheme="minorHAnsi" w:cs="Calibri"/>
          <w:b/>
          <w:bCs/>
          <w:color w:val="548DD4" w:themeColor="text2" w:themeTint="99"/>
          <w:sz w:val="28"/>
          <w:szCs w:val="28"/>
        </w:rPr>
        <w:t xml:space="preserve"> tables above. </w:t>
      </w:r>
    </w:p>
    <w:p w14:paraId="7C279482" w14:textId="77777777" w:rsidR="00B11EC7" w:rsidRDefault="00B11EC7">
      <w:pPr>
        <w:spacing w:after="200" w:line="276" w:lineRule="auto"/>
        <w:rPr>
          <w:rFonts w:asciiTheme="minorHAnsi" w:eastAsiaTheme="minorHAnsi" w:hAnsiTheme="minorHAnsi" w:cs="Calibri"/>
          <w:b/>
          <w:bCs/>
          <w:color w:val="000000"/>
          <w:sz w:val="28"/>
          <w:szCs w:val="28"/>
        </w:rPr>
      </w:pPr>
      <w:r>
        <w:rPr>
          <w:rFonts w:asciiTheme="minorHAnsi" w:eastAsiaTheme="minorHAnsi" w:hAnsiTheme="minorHAnsi" w:cs="Calibri"/>
          <w:b/>
          <w:bCs/>
          <w:color w:val="000000"/>
          <w:sz w:val="28"/>
          <w:szCs w:val="28"/>
        </w:rPr>
        <w:br w:type="page"/>
      </w:r>
    </w:p>
    <w:p w14:paraId="4B12EFE2" w14:textId="16169A3B"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lastRenderedPageBreak/>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above;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2F33" w14:textId="77777777" w:rsidR="00613A21" w:rsidRDefault="00613A21" w:rsidP="000A1C95">
      <w:r>
        <w:separator/>
      </w:r>
    </w:p>
  </w:endnote>
  <w:endnote w:type="continuationSeparator" w:id="0">
    <w:p w14:paraId="48D92C0B" w14:textId="77777777" w:rsidR="00613A21" w:rsidRDefault="00613A21" w:rsidP="000A1C95">
      <w:r>
        <w:continuationSeparator/>
      </w:r>
    </w:p>
  </w:endnote>
  <w:endnote w:type="continuationNotice" w:id="1">
    <w:p w14:paraId="7178BBDA" w14:textId="77777777" w:rsidR="00613A21" w:rsidRDefault="0061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783" w14:textId="77777777" w:rsidR="00352A3E" w:rsidRDefault="0035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3D42" w14:textId="77777777" w:rsidR="00352A3E" w:rsidRDefault="00352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DD2A" w14:textId="77777777" w:rsidR="00352A3E" w:rsidRDefault="0035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C3A0" w14:textId="77777777" w:rsidR="00613A21" w:rsidRDefault="00613A21" w:rsidP="000A1C95">
      <w:r>
        <w:separator/>
      </w:r>
    </w:p>
  </w:footnote>
  <w:footnote w:type="continuationSeparator" w:id="0">
    <w:p w14:paraId="0D5FE721" w14:textId="77777777" w:rsidR="00613A21" w:rsidRDefault="00613A21" w:rsidP="000A1C95">
      <w:r>
        <w:continuationSeparator/>
      </w:r>
    </w:p>
  </w:footnote>
  <w:footnote w:type="continuationNotice" w:id="1">
    <w:p w14:paraId="33B7EF9B" w14:textId="77777777" w:rsidR="00613A21" w:rsidRDefault="00613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558C" w14:textId="77777777" w:rsidR="00352A3E" w:rsidRDefault="0035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D30" w14:textId="42FFE28F" w:rsidR="00671BD2" w:rsidRDefault="00352A3E" w:rsidP="00671BD2">
    <w:pPr>
      <w:pStyle w:val="Header"/>
      <w:jc w:val="center"/>
    </w:pPr>
    <w:r>
      <w:rPr>
        <w:noProof/>
      </w:rPr>
      <w:drawing>
        <wp:inline distT="0" distB="0" distL="0" distR="0" wp14:anchorId="6DA36C20" wp14:editId="445B8EB6">
          <wp:extent cx="1287780" cy="1216607"/>
          <wp:effectExtent l="0" t="0" r="762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995" cy="1230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708" w14:textId="77777777" w:rsidR="00352A3E" w:rsidRDefault="0035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4A"/>
    <w:multiLevelType w:val="hybridMultilevel"/>
    <w:tmpl w:val="29DEAC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3"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B6557F"/>
    <w:multiLevelType w:val="multilevel"/>
    <w:tmpl w:val="832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2"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229196">
    <w:abstractNumId w:val="8"/>
  </w:num>
  <w:num w:numId="2" w16cid:durableId="444663453">
    <w:abstractNumId w:val="7"/>
  </w:num>
  <w:num w:numId="3" w16cid:durableId="1047872412">
    <w:abstractNumId w:val="11"/>
  </w:num>
  <w:num w:numId="4" w16cid:durableId="1875847045">
    <w:abstractNumId w:val="12"/>
  </w:num>
  <w:num w:numId="5" w16cid:durableId="397869857">
    <w:abstractNumId w:val="4"/>
  </w:num>
  <w:num w:numId="6" w16cid:durableId="344021138">
    <w:abstractNumId w:val="3"/>
  </w:num>
  <w:num w:numId="7" w16cid:durableId="1747536379">
    <w:abstractNumId w:val="2"/>
  </w:num>
  <w:num w:numId="8" w16cid:durableId="356542578">
    <w:abstractNumId w:val="1"/>
  </w:num>
  <w:num w:numId="9" w16cid:durableId="726606641">
    <w:abstractNumId w:val="5"/>
  </w:num>
  <w:num w:numId="10" w16cid:durableId="1402175287">
    <w:abstractNumId w:val="10"/>
  </w:num>
  <w:num w:numId="11" w16cid:durableId="1289431346">
    <w:abstractNumId w:val="6"/>
  </w:num>
  <w:num w:numId="12" w16cid:durableId="227114909">
    <w:abstractNumId w:val="0"/>
  </w:num>
  <w:num w:numId="13" w16cid:durableId="1357850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3228A"/>
    <w:rsid w:val="00032AA8"/>
    <w:rsid w:val="000363CD"/>
    <w:rsid w:val="00050356"/>
    <w:rsid w:val="00057FB9"/>
    <w:rsid w:val="00067E16"/>
    <w:rsid w:val="00071835"/>
    <w:rsid w:val="000771E0"/>
    <w:rsid w:val="000A1C95"/>
    <w:rsid w:val="000E3E97"/>
    <w:rsid w:val="000E708E"/>
    <w:rsid w:val="001137AE"/>
    <w:rsid w:val="00121DE0"/>
    <w:rsid w:val="0012520D"/>
    <w:rsid w:val="00126F1B"/>
    <w:rsid w:val="001A2D2B"/>
    <w:rsid w:val="001B53D6"/>
    <w:rsid w:val="001E3B47"/>
    <w:rsid w:val="001E4155"/>
    <w:rsid w:val="0022300A"/>
    <w:rsid w:val="002462DD"/>
    <w:rsid w:val="00256A87"/>
    <w:rsid w:val="0027079B"/>
    <w:rsid w:val="00295457"/>
    <w:rsid w:val="002964D9"/>
    <w:rsid w:val="002B1E7F"/>
    <w:rsid w:val="002B57AD"/>
    <w:rsid w:val="002B7841"/>
    <w:rsid w:val="002D3F2B"/>
    <w:rsid w:val="002D6661"/>
    <w:rsid w:val="00336C1E"/>
    <w:rsid w:val="00352A3E"/>
    <w:rsid w:val="00360444"/>
    <w:rsid w:val="00394480"/>
    <w:rsid w:val="00395CC8"/>
    <w:rsid w:val="003A7EC6"/>
    <w:rsid w:val="003C61B0"/>
    <w:rsid w:val="00455458"/>
    <w:rsid w:val="00466F42"/>
    <w:rsid w:val="00485F06"/>
    <w:rsid w:val="004954DF"/>
    <w:rsid w:val="005142E5"/>
    <w:rsid w:val="00573E17"/>
    <w:rsid w:val="00584418"/>
    <w:rsid w:val="0058702C"/>
    <w:rsid w:val="00596779"/>
    <w:rsid w:val="005B5BA5"/>
    <w:rsid w:val="005C28A0"/>
    <w:rsid w:val="00613A21"/>
    <w:rsid w:val="00644028"/>
    <w:rsid w:val="0064716B"/>
    <w:rsid w:val="00670388"/>
    <w:rsid w:val="00671BD2"/>
    <w:rsid w:val="0068080E"/>
    <w:rsid w:val="006818C2"/>
    <w:rsid w:val="00690E26"/>
    <w:rsid w:val="006B4DE2"/>
    <w:rsid w:val="006E343E"/>
    <w:rsid w:val="007779BC"/>
    <w:rsid w:val="00783711"/>
    <w:rsid w:val="00786914"/>
    <w:rsid w:val="007934A9"/>
    <w:rsid w:val="007E021F"/>
    <w:rsid w:val="007F4821"/>
    <w:rsid w:val="00801A75"/>
    <w:rsid w:val="00816C73"/>
    <w:rsid w:val="00824F7B"/>
    <w:rsid w:val="0083142F"/>
    <w:rsid w:val="0087733E"/>
    <w:rsid w:val="008B7851"/>
    <w:rsid w:val="008D06D8"/>
    <w:rsid w:val="00973ED6"/>
    <w:rsid w:val="0098163D"/>
    <w:rsid w:val="009B070A"/>
    <w:rsid w:val="009B3DDE"/>
    <w:rsid w:val="009B7D9C"/>
    <w:rsid w:val="009D7C65"/>
    <w:rsid w:val="009E2A06"/>
    <w:rsid w:val="009E5AA5"/>
    <w:rsid w:val="00AC47E0"/>
    <w:rsid w:val="00AD2AB7"/>
    <w:rsid w:val="00B11EC7"/>
    <w:rsid w:val="00B2235E"/>
    <w:rsid w:val="00B71D5F"/>
    <w:rsid w:val="00BF2D72"/>
    <w:rsid w:val="00C4302D"/>
    <w:rsid w:val="00C552CB"/>
    <w:rsid w:val="00C80EC1"/>
    <w:rsid w:val="00CA50DA"/>
    <w:rsid w:val="00CC4004"/>
    <w:rsid w:val="00D117F0"/>
    <w:rsid w:val="00D262B1"/>
    <w:rsid w:val="00D27672"/>
    <w:rsid w:val="00D3741D"/>
    <w:rsid w:val="00D37804"/>
    <w:rsid w:val="00D40F23"/>
    <w:rsid w:val="00D44907"/>
    <w:rsid w:val="00D529E0"/>
    <w:rsid w:val="00D70125"/>
    <w:rsid w:val="00DB0FB5"/>
    <w:rsid w:val="00DB5719"/>
    <w:rsid w:val="00DC2E24"/>
    <w:rsid w:val="00DC7C0B"/>
    <w:rsid w:val="00DE772D"/>
    <w:rsid w:val="00E127F6"/>
    <w:rsid w:val="00E20945"/>
    <w:rsid w:val="00E25BA1"/>
    <w:rsid w:val="00E26896"/>
    <w:rsid w:val="00E27DF3"/>
    <w:rsid w:val="00E561FF"/>
    <w:rsid w:val="00E73C66"/>
    <w:rsid w:val="00EA7820"/>
    <w:rsid w:val="00EB28B6"/>
    <w:rsid w:val="00EF60B0"/>
    <w:rsid w:val="00F448C6"/>
    <w:rsid w:val="00F77DA7"/>
    <w:rsid w:val="00F9580D"/>
    <w:rsid w:val="00FB1663"/>
    <w:rsid w:val="00FD526A"/>
    <w:rsid w:val="00FD6F84"/>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 w:type="paragraph" w:styleId="Header">
    <w:name w:val="header"/>
    <w:basedOn w:val="Normal"/>
    <w:link w:val="HeaderChar"/>
    <w:uiPriority w:val="99"/>
    <w:unhideWhenUsed/>
    <w:rsid w:val="000A1C95"/>
    <w:pPr>
      <w:tabs>
        <w:tab w:val="center" w:pos="4513"/>
        <w:tab w:val="right" w:pos="9026"/>
      </w:tabs>
    </w:pPr>
  </w:style>
  <w:style w:type="character" w:customStyle="1" w:styleId="HeaderChar">
    <w:name w:val="Header Char"/>
    <w:basedOn w:val="DefaultParagraphFont"/>
    <w:link w:val="Header"/>
    <w:uiPriority w:val="99"/>
    <w:rsid w:val="000A1C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C95"/>
    <w:pPr>
      <w:tabs>
        <w:tab w:val="center" w:pos="4513"/>
        <w:tab w:val="right" w:pos="9026"/>
      </w:tabs>
    </w:pPr>
  </w:style>
  <w:style w:type="character" w:customStyle="1" w:styleId="FooterChar">
    <w:name w:val="Footer Char"/>
    <w:basedOn w:val="DefaultParagraphFont"/>
    <w:link w:val="Footer"/>
    <w:uiPriority w:val="99"/>
    <w:rsid w:val="000A1C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ism@compliances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ompliances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45D6E-50A7-4F53-93EF-F93AAC48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customXml/itemProps3.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4.xml><?xml version="1.0" encoding="utf-8"?>
<ds:datastoreItem xmlns:ds="http://schemas.openxmlformats.org/officeDocument/2006/customXml" ds:itemID="{C4EB175B-6685-4FA1-94C2-0EDA4038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3</cp:revision>
  <cp:lastPrinted>2019-01-21T11:11:00Z</cp:lastPrinted>
  <dcterms:created xsi:type="dcterms:W3CDTF">2023-02-01T20:00:00Z</dcterms:created>
  <dcterms:modified xsi:type="dcterms:W3CDTF">2023-02-01T20:00:00Z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